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5954"/>
      </w:tblGrid>
      <w:tr w:rsidR="00C55CEB" w:rsidRPr="00C55CEB" w:rsidTr="00C55CEB">
        <w:trPr>
          <w:trHeight w:val="57"/>
          <w:tblHeader/>
        </w:trPr>
        <w:tc>
          <w:tcPr>
            <w:tcW w:w="851" w:type="dxa"/>
            <w:shd w:val="clear" w:color="auto" w:fill="FFEB97"/>
          </w:tcPr>
          <w:p w:rsidR="00C55CEB" w:rsidRPr="00C55CEB" w:rsidRDefault="00C55CEB" w:rsidP="00036857">
            <w:pPr>
              <w:spacing w:line="20" w:lineRule="atLeast"/>
              <w:rPr>
                <w:rFonts w:ascii="Century Gothic" w:hAnsi="Century Gothic"/>
                <w:sz w:val="24"/>
                <w:szCs w:val="24"/>
              </w:rPr>
            </w:pPr>
            <w:r w:rsidRPr="00C55CEB">
              <w:rPr>
                <w:rFonts w:ascii="Century Gothic" w:hAnsi="Century Gothic"/>
                <w:sz w:val="24"/>
                <w:szCs w:val="24"/>
              </w:rPr>
              <w:t>I can</w:t>
            </w:r>
          </w:p>
        </w:tc>
        <w:tc>
          <w:tcPr>
            <w:tcW w:w="5954" w:type="dxa"/>
            <w:shd w:val="clear" w:color="auto" w:fill="FFEB97"/>
          </w:tcPr>
          <w:p w:rsidR="00C55CEB" w:rsidRPr="00C55CEB" w:rsidRDefault="00C55CEB" w:rsidP="002A72BA">
            <w:pPr>
              <w:spacing w:line="20" w:lineRule="atLeast"/>
              <w:rPr>
                <w:rFonts w:ascii="Century Gothic" w:hAnsi="Century Gothic"/>
                <w:sz w:val="24"/>
                <w:szCs w:val="24"/>
              </w:rPr>
            </w:pPr>
            <w:r w:rsidRPr="00C55CEB">
              <w:rPr>
                <w:rFonts w:ascii="Century Gothic" w:hAnsi="Century Gothic"/>
                <w:sz w:val="24"/>
                <w:szCs w:val="24"/>
              </w:rPr>
              <w:t>English – Year 2</w:t>
            </w:r>
            <w:bookmarkStart w:id="0" w:name="_GoBack"/>
            <w:bookmarkEnd w:id="0"/>
          </w:p>
        </w:tc>
      </w:tr>
      <w:tr w:rsidR="00C55CEB" w:rsidRPr="00C55CEB" w:rsidTr="00C55CEB">
        <w:tblPrEx>
          <w:tblCellMar>
            <w:left w:w="0" w:type="dxa"/>
            <w:right w:w="0" w:type="dxa"/>
          </w:tblCellMar>
        </w:tblPrEx>
        <w:trPr>
          <w:cantSplit/>
          <w:trHeight w:val="283"/>
        </w:trPr>
        <w:tc>
          <w:tcPr>
            <w:tcW w:w="851" w:type="dxa"/>
            <w:vMerge w:val="restart"/>
            <w:textDirection w:val="btLr"/>
            <w:vAlign w:val="center"/>
          </w:tcPr>
          <w:p w:rsidR="00C55CEB" w:rsidRPr="00C55CEB" w:rsidRDefault="00C55CEB" w:rsidP="00036857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55CEB">
              <w:rPr>
                <w:rFonts w:ascii="Century Gothic" w:hAnsi="Century Gothic"/>
                <w:sz w:val="24"/>
                <w:szCs w:val="24"/>
              </w:rPr>
              <w:t>Word Reading</w:t>
            </w:r>
          </w:p>
        </w:tc>
        <w:tc>
          <w:tcPr>
            <w:tcW w:w="5954" w:type="dxa"/>
            <w:vAlign w:val="center"/>
          </w:tcPr>
          <w:p w:rsidR="00C55CEB" w:rsidRPr="00C55CEB" w:rsidRDefault="00C55CEB" w:rsidP="00036857">
            <w:pPr>
              <w:spacing w:line="216" w:lineRule="auto"/>
              <w:rPr>
                <w:rFonts w:ascii="Century Gothic" w:hAnsi="Century Gothic"/>
                <w:sz w:val="24"/>
                <w:szCs w:val="24"/>
              </w:rPr>
            </w:pPr>
            <w:r w:rsidRPr="00C55CEB">
              <w:rPr>
                <w:rFonts w:ascii="Century Gothic" w:hAnsi="Century Gothic"/>
                <w:sz w:val="24"/>
                <w:szCs w:val="24"/>
              </w:rPr>
              <w:t>Work out how to read some words by sounding them out and join up sounds to make words.</w:t>
            </w:r>
          </w:p>
        </w:tc>
      </w:tr>
      <w:tr w:rsidR="00C55CEB" w:rsidRPr="00C55CEB" w:rsidTr="00C55CEB">
        <w:tblPrEx>
          <w:tblCellMar>
            <w:left w:w="0" w:type="dxa"/>
            <w:right w:w="0" w:type="dxa"/>
          </w:tblCellMar>
        </w:tblPrEx>
        <w:trPr>
          <w:cantSplit/>
          <w:trHeight w:val="283"/>
        </w:trPr>
        <w:tc>
          <w:tcPr>
            <w:tcW w:w="851" w:type="dxa"/>
            <w:vMerge/>
          </w:tcPr>
          <w:p w:rsidR="00C55CEB" w:rsidRPr="00C55CEB" w:rsidRDefault="00C55CEB" w:rsidP="0003685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C55CEB" w:rsidRPr="00C55CEB" w:rsidRDefault="00C55CEB" w:rsidP="00036857">
            <w:pPr>
              <w:spacing w:line="216" w:lineRule="auto"/>
              <w:rPr>
                <w:rFonts w:ascii="Century Gothic" w:hAnsi="Century Gothic"/>
                <w:sz w:val="24"/>
                <w:szCs w:val="24"/>
              </w:rPr>
            </w:pPr>
            <w:r w:rsidRPr="00C55CEB">
              <w:rPr>
                <w:rFonts w:ascii="Century Gothic" w:hAnsi="Century Gothic"/>
                <w:sz w:val="24"/>
                <w:szCs w:val="24"/>
              </w:rPr>
              <w:t>Tell you the different sounds a letter can make.</w:t>
            </w:r>
          </w:p>
        </w:tc>
      </w:tr>
      <w:tr w:rsidR="00C55CEB" w:rsidRPr="00C55CEB" w:rsidTr="00C55CEB">
        <w:tblPrEx>
          <w:tblCellMar>
            <w:left w:w="0" w:type="dxa"/>
            <w:right w:w="0" w:type="dxa"/>
          </w:tblCellMar>
        </w:tblPrEx>
        <w:trPr>
          <w:cantSplit/>
          <w:trHeight w:val="283"/>
        </w:trPr>
        <w:tc>
          <w:tcPr>
            <w:tcW w:w="851" w:type="dxa"/>
            <w:vMerge/>
          </w:tcPr>
          <w:p w:rsidR="00C55CEB" w:rsidRPr="00C55CEB" w:rsidRDefault="00C55CEB" w:rsidP="0003685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C55CEB" w:rsidRPr="00C55CEB" w:rsidRDefault="00C55CEB" w:rsidP="00036857">
            <w:pPr>
              <w:spacing w:line="216" w:lineRule="auto"/>
              <w:rPr>
                <w:rFonts w:ascii="Century Gothic" w:hAnsi="Century Gothic"/>
                <w:sz w:val="24"/>
                <w:szCs w:val="24"/>
              </w:rPr>
            </w:pPr>
            <w:r w:rsidRPr="00C55CEB">
              <w:rPr>
                <w:rFonts w:ascii="Century Gothic" w:hAnsi="Century Gothic"/>
                <w:sz w:val="24"/>
                <w:szCs w:val="24"/>
              </w:rPr>
              <w:t>Read words that have two parts.</w:t>
            </w:r>
          </w:p>
        </w:tc>
      </w:tr>
      <w:tr w:rsidR="00C55CEB" w:rsidRPr="00C55CEB" w:rsidTr="00C55CEB">
        <w:tblPrEx>
          <w:tblCellMar>
            <w:left w:w="0" w:type="dxa"/>
            <w:right w:w="0" w:type="dxa"/>
          </w:tblCellMar>
        </w:tblPrEx>
        <w:trPr>
          <w:cantSplit/>
          <w:trHeight w:val="283"/>
        </w:trPr>
        <w:tc>
          <w:tcPr>
            <w:tcW w:w="851" w:type="dxa"/>
            <w:vMerge/>
          </w:tcPr>
          <w:p w:rsidR="00C55CEB" w:rsidRPr="00C55CEB" w:rsidRDefault="00C55CEB" w:rsidP="0003685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C55CEB" w:rsidRPr="00C55CEB" w:rsidRDefault="00C55CEB" w:rsidP="00036857">
            <w:pPr>
              <w:spacing w:line="216" w:lineRule="auto"/>
              <w:rPr>
                <w:rFonts w:ascii="Century Gothic" w:hAnsi="Century Gothic"/>
                <w:sz w:val="24"/>
                <w:szCs w:val="24"/>
              </w:rPr>
            </w:pPr>
            <w:r w:rsidRPr="00C55CEB">
              <w:rPr>
                <w:rFonts w:ascii="Century Gothic" w:hAnsi="Century Gothic"/>
                <w:sz w:val="24"/>
                <w:szCs w:val="24"/>
              </w:rPr>
              <w:t xml:space="preserve">Read words that </w:t>
            </w:r>
            <w:proofErr w:type="gramStart"/>
            <w:r w:rsidRPr="00C55CEB">
              <w:rPr>
                <w:rFonts w:ascii="Century Gothic" w:hAnsi="Century Gothic"/>
                <w:sz w:val="24"/>
                <w:szCs w:val="24"/>
              </w:rPr>
              <w:t>don’t</w:t>
            </w:r>
            <w:proofErr w:type="gramEnd"/>
            <w:r w:rsidRPr="00C55CEB">
              <w:rPr>
                <w:rFonts w:ascii="Century Gothic" w:hAnsi="Century Gothic"/>
                <w:sz w:val="24"/>
                <w:szCs w:val="24"/>
              </w:rPr>
              <w:t xml:space="preserve"> follow the normal rules.</w:t>
            </w:r>
          </w:p>
        </w:tc>
      </w:tr>
      <w:tr w:rsidR="00C55CEB" w:rsidRPr="00C55CEB" w:rsidTr="00C55CEB">
        <w:tblPrEx>
          <w:tblCellMar>
            <w:left w:w="0" w:type="dxa"/>
            <w:right w:w="0" w:type="dxa"/>
          </w:tblCellMar>
        </w:tblPrEx>
        <w:trPr>
          <w:cantSplit/>
          <w:trHeight w:val="283"/>
        </w:trPr>
        <w:tc>
          <w:tcPr>
            <w:tcW w:w="851" w:type="dxa"/>
            <w:vMerge/>
          </w:tcPr>
          <w:p w:rsidR="00C55CEB" w:rsidRPr="00C55CEB" w:rsidRDefault="00C55CEB" w:rsidP="0003685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C55CEB" w:rsidRPr="00C55CEB" w:rsidRDefault="00C55CEB" w:rsidP="00036857">
            <w:pPr>
              <w:spacing w:line="216" w:lineRule="auto"/>
              <w:rPr>
                <w:rFonts w:ascii="Century Gothic" w:hAnsi="Century Gothic"/>
                <w:sz w:val="24"/>
                <w:szCs w:val="24"/>
              </w:rPr>
            </w:pPr>
            <w:r w:rsidRPr="00C55CEB">
              <w:rPr>
                <w:rFonts w:ascii="Century Gothic" w:hAnsi="Century Gothic"/>
                <w:sz w:val="24"/>
                <w:szCs w:val="24"/>
              </w:rPr>
              <w:t>Read words quickly without mistakes.</w:t>
            </w:r>
          </w:p>
        </w:tc>
      </w:tr>
      <w:tr w:rsidR="00C55CEB" w:rsidRPr="00C55CEB" w:rsidTr="00C55CEB">
        <w:tblPrEx>
          <w:tblCellMar>
            <w:left w:w="0" w:type="dxa"/>
            <w:right w:w="0" w:type="dxa"/>
          </w:tblCellMar>
        </w:tblPrEx>
        <w:trPr>
          <w:cantSplit/>
          <w:trHeight w:val="283"/>
        </w:trPr>
        <w:tc>
          <w:tcPr>
            <w:tcW w:w="851" w:type="dxa"/>
            <w:vMerge/>
            <w:textDirection w:val="btLr"/>
            <w:vAlign w:val="center"/>
          </w:tcPr>
          <w:p w:rsidR="00C55CEB" w:rsidRPr="00C55CEB" w:rsidRDefault="00C55CEB" w:rsidP="00036857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C55CEB" w:rsidRPr="00C55CEB" w:rsidRDefault="00C55CEB" w:rsidP="00036857">
            <w:pPr>
              <w:spacing w:line="216" w:lineRule="auto"/>
              <w:rPr>
                <w:rFonts w:ascii="Century Gothic" w:hAnsi="Century Gothic"/>
                <w:sz w:val="24"/>
                <w:szCs w:val="24"/>
              </w:rPr>
            </w:pPr>
            <w:r w:rsidRPr="00C55CEB">
              <w:rPr>
                <w:rFonts w:ascii="Century Gothic" w:hAnsi="Century Gothic"/>
                <w:sz w:val="24"/>
                <w:szCs w:val="24"/>
              </w:rPr>
              <w:t>Read aloud from some books.</w:t>
            </w:r>
          </w:p>
        </w:tc>
      </w:tr>
      <w:tr w:rsidR="00C55CEB" w:rsidRPr="00C55CEB" w:rsidTr="00C55CEB">
        <w:tblPrEx>
          <w:tblCellMar>
            <w:left w:w="0" w:type="dxa"/>
            <w:right w:w="0" w:type="dxa"/>
          </w:tblCellMar>
        </w:tblPrEx>
        <w:trPr>
          <w:cantSplit/>
          <w:trHeight w:val="283"/>
        </w:trPr>
        <w:tc>
          <w:tcPr>
            <w:tcW w:w="851" w:type="dxa"/>
            <w:vMerge/>
          </w:tcPr>
          <w:p w:rsidR="00C55CEB" w:rsidRPr="00C55CEB" w:rsidRDefault="00C55CEB" w:rsidP="0003685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C55CEB" w:rsidRPr="00C55CEB" w:rsidRDefault="00C55CEB" w:rsidP="00036857">
            <w:pPr>
              <w:spacing w:line="216" w:lineRule="auto"/>
              <w:rPr>
                <w:rFonts w:ascii="Century Gothic" w:hAnsi="Century Gothic"/>
                <w:sz w:val="24"/>
                <w:szCs w:val="24"/>
              </w:rPr>
            </w:pPr>
            <w:r w:rsidRPr="00C55CEB">
              <w:rPr>
                <w:rFonts w:ascii="Century Gothic" w:hAnsi="Century Gothic"/>
                <w:sz w:val="24"/>
                <w:szCs w:val="24"/>
              </w:rPr>
              <w:t>Re-read a book that I have read before.</w:t>
            </w:r>
          </w:p>
        </w:tc>
      </w:tr>
      <w:tr w:rsidR="00C55CEB" w:rsidRPr="00C55CEB" w:rsidTr="00C55CEB">
        <w:tblPrEx>
          <w:tblCellMar>
            <w:left w:w="0" w:type="dxa"/>
            <w:right w:w="0" w:type="dxa"/>
          </w:tblCellMar>
        </w:tblPrEx>
        <w:trPr>
          <w:cantSplit/>
          <w:trHeight w:val="454"/>
        </w:trPr>
        <w:tc>
          <w:tcPr>
            <w:tcW w:w="851" w:type="dxa"/>
            <w:vMerge w:val="restart"/>
            <w:textDirection w:val="btLr"/>
            <w:vAlign w:val="center"/>
          </w:tcPr>
          <w:p w:rsidR="00C55CEB" w:rsidRPr="00C55CEB" w:rsidRDefault="00C55CEB" w:rsidP="00036857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55CEB">
              <w:rPr>
                <w:rFonts w:ascii="Century Gothic" w:hAnsi="Century Gothic"/>
                <w:sz w:val="24"/>
                <w:szCs w:val="24"/>
              </w:rPr>
              <w:t>Comprehension</w:t>
            </w:r>
          </w:p>
        </w:tc>
        <w:tc>
          <w:tcPr>
            <w:tcW w:w="5954" w:type="dxa"/>
            <w:vAlign w:val="center"/>
          </w:tcPr>
          <w:p w:rsidR="00C55CEB" w:rsidRPr="00C55CEB" w:rsidRDefault="00C55CEB" w:rsidP="00036857">
            <w:pPr>
              <w:spacing w:line="216" w:lineRule="auto"/>
              <w:rPr>
                <w:rFonts w:ascii="Century Gothic" w:hAnsi="Century Gothic"/>
                <w:sz w:val="24"/>
                <w:szCs w:val="24"/>
              </w:rPr>
            </w:pPr>
            <w:r w:rsidRPr="00C55CEB">
              <w:rPr>
                <w:rFonts w:ascii="Century Gothic" w:hAnsi="Century Gothic"/>
                <w:sz w:val="24"/>
                <w:szCs w:val="24"/>
              </w:rPr>
              <w:t xml:space="preserve">Listen quietly to a book </w:t>
            </w:r>
            <w:proofErr w:type="gramStart"/>
            <w:r w:rsidRPr="00C55CEB">
              <w:rPr>
                <w:rFonts w:ascii="Century Gothic" w:hAnsi="Century Gothic"/>
                <w:sz w:val="24"/>
                <w:szCs w:val="24"/>
              </w:rPr>
              <w:t>being read</w:t>
            </w:r>
            <w:proofErr w:type="gramEnd"/>
            <w:r w:rsidRPr="00C55CEB">
              <w:rPr>
                <w:rFonts w:ascii="Century Gothic" w:hAnsi="Century Gothic"/>
                <w:sz w:val="24"/>
                <w:szCs w:val="24"/>
              </w:rPr>
              <w:t xml:space="preserve"> aloud.</w:t>
            </w:r>
          </w:p>
        </w:tc>
      </w:tr>
      <w:tr w:rsidR="00C55CEB" w:rsidRPr="00C55CEB" w:rsidTr="00C55CEB">
        <w:tblPrEx>
          <w:tblCellMar>
            <w:left w:w="0" w:type="dxa"/>
            <w:right w:w="0" w:type="dxa"/>
          </w:tblCellMar>
        </w:tblPrEx>
        <w:trPr>
          <w:cantSplit/>
          <w:trHeight w:val="454"/>
        </w:trPr>
        <w:tc>
          <w:tcPr>
            <w:tcW w:w="851" w:type="dxa"/>
            <w:vMerge/>
          </w:tcPr>
          <w:p w:rsidR="00C55CEB" w:rsidRPr="00C55CEB" w:rsidRDefault="00C55CEB" w:rsidP="00036857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C55CEB" w:rsidRPr="00C55CEB" w:rsidRDefault="00C55CEB" w:rsidP="00036857">
            <w:pPr>
              <w:spacing w:line="216" w:lineRule="auto"/>
              <w:rPr>
                <w:rFonts w:ascii="Century Gothic" w:hAnsi="Century Gothic"/>
                <w:sz w:val="24"/>
                <w:szCs w:val="24"/>
              </w:rPr>
            </w:pPr>
            <w:r w:rsidRPr="00C55CEB">
              <w:rPr>
                <w:rFonts w:ascii="Century Gothic" w:hAnsi="Century Gothic"/>
                <w:sz w:val="24"/>
                <w:szCs w:val="24"/>
              </w:rPr>
              <w:t xml:space="preserve">Talk about how stories </w:t>
            </w:r>
            <w:proofErr w:type="gramStart"/>
            <w:r w:rsidRPr="00C55CEB">
              <w:rPr>
                <w:rFonts w:ascii="Century Gothic" w:hAnsi="Century Gothic"/>
                <w:sz w:val="24"/>
                <w:szCs w:val="24"/>
              </w:rPr>
              <w:t>are built</w:t>
            </w:r>
            <w:proofErr w:type="gramEnd"/>
            <w:r w:rsidRPr="00C55CEB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</w:tr>
      <w:tr w:rsidR="00C55CEB" w:rsidRPr="00C55CEB" w:rsidTr="00C55CEB">
        <w:tblPrEx>
          <w:tblCellMar>
            <w:left w:w="0" w:type="dxa"/>
            <w:right w:w="0" w:type="dxa"/>
          </w:tblCellMar>
        </w:tblPrEx>
        <w:trPr>
          <w:cantSplit/>
          <w:trHeight w:val="454"/>
        </w:trPr>
        <w:tc>
          <w:tcPr>
            <w:tcW w:w="851" w:type="dxa"/>
            <w:vMerge/>
          </w:tcPr>
          <w:p w:rsidR="00C55CEB" w:rsidRPr="00C55CEB" w:rsidRDefault="00C55CEB" w:rsidP="00036857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C55CEB" w:rsidRPr="00C55CEB" w:rsidRDefault="00C55CEB" w:rsidP="00036857">
            <w:pPr>
              <w:spacing w:line="216" w:lineRule="auto"/>
              <w:rPr>
                <w:rFonts w:ascii="Century Gothic" w:hAnsi="Century Gothic"/>
                <w:sz w:val="24"/>
                <w:szCs w:val="24"/>
              </w:rPr>
            </w:pPr>
            <w:r w:rsidRPr="00C55CEB">
              <w:rPr>
                <w:rFonts w:ascii="Century Gothic" w:hAnsi="Century Gothic"/>
                <w:sz w:val="24"/>
                <w:szCs w:val="24"/>
              </w:rPr>
              <w:t>Tell you the names of lots of fairy stories.</w:t>
            </w:r>
          </w:p>
        </w:tc>
      </w:tr>
      <w:tr w:rsidR="00C55CEB" w:rsidRPr="00C55CEB" w:rsidTr="00C55CEB">
        <w:tblPrEx>
          <w:tblCellMar>
            <w:left w:w="0" w:type="dxa"/>
            <w:right w:w="0" w:type="dxa"/>
          </w:tblCellMar>
        </w:tblPrEx>
        <w:trPr>
          <w:cantSplit/>
          <w:trHeight w:val="454"/>
        </w:trPr>
        <w:tc>
          <w:tcPr>
            <w:tcW w:w="851" w:type="dxa"/>
            <w:vMerge/>
          </w:tcPr>
          <w:p w:rsidR="00C55CEB" w:rsidRPr="00C55CEB" w:rsidRDefault="00C55CEB" w:rsidP="00036857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C55CEB" w:rsidRPr="00C55CEB" w:rsidRDefault="00C55CEB" w:rsidP="00036857">
            <w:pPr>
              <w:spacing w:line="216" w:lineRule="auto"/>
              <w:rPr>
                <w:rFonts w:ascii="Century Gothic" w:hAnsi="Century Gothic"/>
                <w:sz w:val="24"/>
                <w:szCs w:val="24"/>
              </w:rPr>
            </w:pPr>
            <w:r w:rsidRPr="00C55CEB">
              <w:rPr>
                <w:rFonts w:ascii="Century Gothic" w:hAnsi="Century Gothic"/>
                <w:sz w:val="24"/>
                <w:szCs w:val="24"/>
              </w:rPr>
              <w:t>Tell you the names of lots of traditional tales.</w:t>
            </w:r>
          </w:p>
        </w:tc>
      </w:tr>
      <w:tr w:rsidR="00C55CEB" w:rsidRPr="00C55CEB" w:rsidTr="00C55CEB">
        <w:tblPrEx>
          <w:tblCellMar>
            <w:left w:w="0" w:type="dxa"/>
            <w:right w:w="0" w:type="dxa"/>
          </w:tblCellMar>
        </w:tblPrEx>
        <w:trPr>
          <w:cantSplit/>
          <w:trHeight w:val="283"/>
        </w:trPr>
        <w:tc>
          <w:tcPr>
            <w:tcW w:w="851" w:type="dxa"/>
            <w:vMerge/>
          </w:tcPr>
          <w:p w:rsidR="00C55CEB" w:rsidRPr="00C55CEB" w:rsidRDefault="00C55CEB" w:rsidP="00036857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C55CEB" w:rsidRPr="00C55CEB" w:rsidRDefault="00C55CEB" w:rsidP="00036857">
            <w:pPr>
              <w:spacing w:line="216" w:lineRule="auto"/>
              <w:rPr>
                <w:rFonts w:ascii="Century Gothic" w:hAnsi="Century Gothic"/>
                <w:sz w:val="24"/>
                <w:szCs w:val="24"/>
              </w:rPr>
            </w:pPr>
            <w:r w:rsidRPr="00C55CEB">
              <w:rPr>
                <w:rFonts w:ascii="Century Gothic" w:hAnsi="Century Gothic"/>
                <w:sz w:val="24"/>
                <w:szCs w:val="24"/>
              </w:rPr>
              <w:t>Tell you about phrases and ideas that come up in lots of stories.</w:t>
            </w:r>
          </w:p>
        </w:tc>
      </w:tr>
      <w:tr w:rsidR="00C55CEB" w:rsidRPr="00C55CEB" w:rsidTr="00C55CEB">
        <w:tblPrEx>
          <w:tblCellMar>
            <w:left w:w="0" w:type="dxa"/>
            <w:right w:w="0" w:type="dxa"/>
          </w:tblCellMar>
        </w:tblPrEx>
        <w:trPr>
          <w:cantSplit/>
          <w:trHeight w:val="283"/>
        </w:trPr>
        <w:tc>
          <w:tcPr>
            <w:tcW w:w="851" w:type="dxa"/>
            <w:vMerge/>
          </w:tcPr>
          <w:p w:rsidR="00C55CEB" w:rsidRPr="00C55CEB" w:rsidRDefault="00C55CEB" w:rsidP="00036857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C55CEB" w:rsidRPr="00C55CEB" w:rsidRDefault="00C55CEB" w:rsidP="00036857">
            <w:pPr>
              <w:spacing w:line="216" w:lineRule="auto"/>
              <w:rPr>
                <w:rFonts w:ascii="Century Gothic" w:hAnsi="Century Gothic"/>
                <w:sz w:val="24"/>
                <w:szCs w:val="24"/>
              </w:rPr>
            </w:pPr>
            <w:r w:rsidRPr="00C55CEB">
              <w:rPr>
                <w:rFonts w:ascii="Century Gothic" w:hAnsi="Century Gothic"/>
                <w:sz w:val="24"/>
                <w:szCs w:val="24"/>
              </w:rPr>
              <w:t xml:space="preserve">Tell you about </w:t>
            </w:r>
            <w:proofErr w:type="gramStart"/>
            <w:r w:rsidRPr="00C55CEB">
              <w:rPr>
                <w:rFonts w:ascii="Century Gothic" w:hAnsi="Century Gothic"/>
                <w:sz w:val="24"/>
                <w:szCs w:val="24"/>
              </w:rPr>
              <w:t>a non-fiction book and why it is different to a fiction book</w:t>
            </w:r>
            <w:proofErr w:type="gramEnd"/>
            <w:r w:rsidRPr="00C55CEB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</w:tr>
      <w:tr w:rsidR="00C55CEB" w:rsidRPr="00C55CEB" w:rsidTr="00C55CEB">
        <w:tblPrEx>
          <w:tblCellMar>
            <w:left w:w="0" w:type="dxa"/>
            <w:right w:w="0" w:type="dxa"/>
          </w:tblCellMar>
        </w:tblPrEx>
        <w:trPr>
          <w:cantSplit/>
          <w:trHeight w:val="283"/>
        </w:trPr>
        <w:tc>
          <w:tcPr>
            <w:tcW w:w="851" w:type="dxa"/>
            <w:vMerge/>
          </w:tcPr>
          <w:p w:rsidR="00C55CEB" w:rsidRPr="00C55CEB" w:rsidRDefault="00C55CEB" w:rsidP="00036857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C55CEB" w:rsidRPr="00C55CEB" w:rsidRDefault="00C55CEB" w:rsidP="00036857">
            <w:pPr>
              <w:spacing w:line="216" w:lineRule="auto"/>
              <w:rPr>
                <w:rFonts w:ascii="Century Gothic" w:hAnsi="Century Gothic"/>
                <w:sz w:val="24"/>
                <w:szCs w:val="24"/>
              </w:rPr>
            </w:pPr>
            <w:r w:rsidRPr="00C55CEB">
              <w:rPr>
                <w:rFonts w:ascii="Century Gothic" w:hAnsi="Century Gothic"/>
                <w:sz w:val="24"/>
                <w:szCs w:val="24"/>
              </w:rPr>
              <w:t>Tell you the meaning of some words.</w:t>
            </w:r>
          </w:p>
        </w:tc>
      </w:tr>
      <w:tr w:rsidR="00C55CEB" w:rsidRPr="00C55CEB" w:rsidTr="00C55CEB">
        <w:tblPrEx>
          <w:tblCellMar>
            <w:left w:w="0" w:type="dxa"/>
            <w:right w:w="0" w:type="dxa"/>
          </w:tblCellMar>
        </w:tblPrEx>
        <w:trPr>
          <w:cantSplit/>
          <w:trHeight w:val="283"/>
        </w:trPr>
        <w:tc>
          <w:tcPr>
            <w:tcW w:w="851" w:type="dxa"/>
            <w:vMerge/>
          </w:tcPr>
          <w:p w:rsidR="00C55CEB" w:rsidRPr="00C55CEB" w:rsidRDefault="00C55CEB" w:rsidP="00036857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C55CEB" w:rsidRPr="00C55CEB" w:rsidRDefault="00C55CEB" w:rsidP="00036857">
            <w:pPr>
              <w:spacing w:line="216" w:lineRule="auto"/>
              <w:rPr>
                <w:rFonts w:ascii="Century Gothic" w:hAnsi="Century Gothic"/>
                <w:sz w:val="24"/>
                <w:szCs w:val="24"/>
              </w:rPr>
            </w:pPr>
            <w:r w:rsidRPr="00C55CEB">
              <w:rPr>
                <w:rFonts w:ascii="Century Gothic" w:hAnsi="Century Gothic"/>
                <w:sz w:val="24"/>
                <w:szCs w:val="24"/>
              </w:rPr>
              <w:t>Tell you how some words have more than one meaning.</w:t>
            </w:r>
          </w:p>
        </w:tc>
      </w:tr>
      <w:tr w:rsidR="00C55CEB" w:rsidRPr="00C55CEB" w:rsidTr="00C55CEB">
        <w:tblPrEx>
          <w:tblCellMar>
            <w:left w:w="0" w:type="dxa"/>
            <w:right w:w="0" w:type="dxa"/>
          </w:tblCellMar>
        </w:tblPrEx>
        <w:trPr>
          <w:cantSplit/>
          <w:trHeight w:val="283"/>
        </w:trPr>
        <w:tc>
          <w:tcPr>
            <w:tcW w:w="851" w:type="dxa"/>
            <w:vMerge/>
          </w:tcPr>
          <w:p w:rsidR="00C55CEB" w:rsidRPr="00C55CEB" w:rsidRDefault="00C55CEB" w:rsidP="00036857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C55CEB" w:rsidRPr="00C55CEB" w:rsidRDefault="00C55CEB" w:rsidP="00036857">
            <w:pPr>
              <w:spacing w:line="216" w:lineRule="auto"/>
              <w:rPr>
                <w:rFonts w:ascii="Century Gothic" w:hAnsi="Century Gothic"/>
                <w:sz w:val="24"/>
                <w:szCs w:val="24"/>
              </w:rPr>
            </w:pPr>
            <w:r w:rsidRPr="00C55CEB">
              <w:rPr>
                <w:rFonts w:ascii="Century Gothic" w:hAnsi="Century Gothic"/>
                <w:sz w:val="24"/>
                <w:szCs w:val="24"/>
              </w:rPr>
              <w:t>Tell you about my favourite word and phrase.</w:t>
            </w:r>
          </w:p>
        </w:tc>
      </w:tr>
      <w:tr w:rsidR="00C55CEB" w:rsidRPr="00C55CEB" w:rsidTr="00C55CEB">
        <w:tblPrEx>
          <w:tblCellMar>
            <w:left w:w="0" w:type="dxa"/>
            <w:right w:w="0" w:type="dxa"/>
          </w:tblCellMar>
        </w:tblPrEx>
        <w:trPr>
          <w:cantSplit/>
          <w:trHeight w:val="283"/>
        </w:trPr>
        <w:tc>
          <w:tcPr>
            <w:tcW w:w="851" w:type="dxa"/>
            <w:vMerge/>
          </w:tcPr>
          <w:p w:rsidR="00C55CEB" w:rsidRPr="00C55CEB" w:rsidRDefault="00C55CEB" w:rsidP="00036857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C55CEB" w:rsidRPr="00C55CEB" w:rsidRDefault="00C55CEB" w:rsidP="00036857">
            <w:pPr>
              <w:spacing w:line="216" w:lineRule="auto"/>
              <w:rPr>
                <w:rFonts w:ascii="Century Gothic" w:hAnsi="Century Gothic"/>
                <w:sz w:val="24"/>
                <w:szCs w:val="24"/>
              </w:rPr>
            </w:pPr>
            <w:r w:rsidRPr="00C55CEB">
              <w:rPr>
                <w:rFonts w:ascii="Century Gothic" w:hAnsi="Century Gothic"/>
                <w:sz w:val="24"/>
                <w:szCs w:val="24"/>
              </w:rPr>
              <w:t>Recite some poetry I have learnt by heart.</w:t>
            </w:r>
          </w:p>
        </w:tc>
      </w:tr>
      <w:tr w:rsidR="00C55CEB" w:rsidRPr="00C55CEB" w:rsidTr="00C55CEB">
        <w:tblPrEx>
          <w:tblCellMar>
            <w:left w:w="0" w:type="dxa"/>
            <w:right w:w="0" w:type="dxa"/>
          </w:tblCellMar>
        </w:tblPrEx>
        <w:trPr>
          <w:cantSplit/>
          <w:trHeight w:val="283"/>
        </w:trPr>
        <w:tc>
          <w:tcPr>
            <w:tcW w:w="851" w:type="dxa"/>
            <w:vMerge/>
            <w:textDirection w:val="btLr"/>
            <w:vAlign w:val="center"/>
          </w:tcPr>
          <w:p w:rsidR="00C55CEB" w:rsidRPr="00C55CEB" w:rsidRDefault="00C55CEB" w:rsidP="00036857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C55CEB" w:rsidRPr="00C55CEB" w:rsidRDefault="00C55CEB" w:rsidP="00036857">
            <w:pPr>
              <w:spacing w:line="216" w:lineRule="auto"/>
              <w:rPr>
                <w:rFonts w:ascii="Century Gothic" w:hAnsi="Century Gothic"/>
                <w:sz w:val="24"/>
                <w:szCs w:val="24"/>
              </w:rPr>
            </w:pPr>
            <w:r w:rsidRPr="00C55CEB">
              <w:rPr>
                <w:rFonts w:ascii="Century Gothic" w:hAnsi="Century Gothic"/>
                <w:sz w:val="24"/>
                <w:szCs w:val="24"/>
              </w:rPr>
              <w:t>Tell you what a story is about after I have read it.</w:t>
            </w:r>
          </w:p>
        </w:tc>
      </w:tr>
      <w:tr w:rsidR="00C55CEB" w:rsidRPr="00C55CEB" w:rsidTr="00C55CEB">
        <w:tblPrEx>
          <w:tblCellMar>
            <w:left w:w="0" w:type="dxa"/>
            <w:right w:w="0" w:type="dxa"/>
          </w:tblCellMar>
        </w:tblPrEx>
        <w:trPr>
          <w:cantSplit/>
          <w:trHeight w:val="283"/>
        </w:trPr>
        <w:tc>
          <w:tcPr>
            <w:tcW w:w="851" w:type="dxa"/>
            <w:vMerge/>
            <w:vAlign w:val="center"/>
          </w:tcPr>
          <w:p w:rsidR="00C55CEB" w:rsidRPr="00C55CEB" w:rsidRDefault="00C55CEB" w:rsidP="00036857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C55CEB" w:rsidRPr="00C55CEB" w:rsidRDefault="00C55CEB" w:rsidP="00036857">
            <w:pPr>
              <w:spacing w:line="216" w:lineRule="auto"/>
              <w:rPr>
                <w:rFonts w:ascii="Century Gothic" w:hAnsi="Century Gothic"/>
                <w:sz w:val="24"/>
                <w:szCs w:val="24"/>
              </w:rPr>
            </w:pPr>
            <w:r w:rsidRPr="00C55CEB">
              <w:rPr>
                <w:rFonts w:ascii="Century Gothic" w:hAnsi="Century Gothic"/>
                <w:sz w:val="24"/>
                <w:szCs w:val="24"/>
              </w:rPr>
              <w:t>Tell you when what I am reading is wrong and why.</w:t>
            </w:r>
          </w:p>
        </w:tc>
      </w:tr>
      <w:tr w:rsidR="00C55CEB" w:rsidRPr="00C55CEB" w:rsidTr="00C55CEB">
        <w:tblPrEx>
          <w:tblCellMar>
            <w:left w:w="0" w:type="dxa"/>
            <w:right w:w="0" w:type="dxa"/>
          </w:tblCellMar>
        </w:tblPrEx>
        <w:trPr>
          <w:cantSplit/>
          <w:trHeight w:val="283"/>
        </w:trPr>
        <w:tc>
          <w:tcPr>
            <w:tcW w:w="851" w:type="dxa"/>
            <w:vMerge/>
            <w:vAlign w:val="center"/>
          </w:tcPr>
          <w:p w:rsidR="00C55CEB" w:rsidRPr="00C55CEB" w:rsidRDefault="00C55CEB" w:rsidP="00036857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C55CEB" w:rsidRPr="00C55CEB" w:rsidRDefault="00C55CEB" w:rsidP="00036857">
            <w:pPr>
              <w:spacing w:line="216" w:lineRule="auto"/>
              <w:rPr>
                <w:rFonts w:ascii="Century Gothic" w:hAnsi="Century Gothic"/>
                <w:sz w:val="24"/>
                <w:szCs w:val="24"/>
              </w:rPr>
            </w:pPr>
            <w:r w:rsidRPr="00C55CEB">
              <w:rPr>
                <w:rFonts w:ascii="Century Gothic" w:hAnsi="Century Gothic"/>
                <w:sz w:val="24"/>
                <w:szCs w:val="24"/>
              </w:rPr>
              <w:t>Tell you what might happen in a story after I have started reading it.</w:t>
            </w:r>
          </w:p>
        </w:tc>
      </w:tr>
      <w:tr w:rsidR="00C55CEB" w:rsidRPr="00C55CEB" w:rsidTr="00C55CEB">
        <w:tblPrEx>
          <w:tblCellMar>
            <w:left w:w="0" w:type="dxa"/>
            <w:right w:w="0" w:type="dxa"/>
          </w:tblCellMar>
        </w:tblPrEx>
        <w:trPr>
          <w:cantSplit/>
          <w:trHeight w:val="510"/>
        </w:trPr>
        <w:tc>
          <w:tcPr>
            <w:tcW w:w="851" w:type="dxa"/>
            <w:vMerge/>
            <w:vAlign w:val="center"/>
          </w:tcPr>
          <w:p w:rsidR="00C55CEB" w:rsidRPr="00C55CEB" w:rsidRDefault="00C55CEB" w:rsidP="00036857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C55CEB" w:rsidRPr="00C55CEB" w:rsidRDefault="00C55CEB" w:rsidP="00036857">
            <w:pPr>
              <w:spacing w:line="216" w:lineRule="auto"/>
              <w:rPr>
                <w:rFonts w:ascii="Century Gothic" w:hAnsi="Century Gothic"/>
                <w:sz w:val="24"/>
                <w:szCs w:val="24"/>
              </w:rPr>
            </w:pPr>
            <w:r w:rsidRPr="00C55CEB">
              <w:rPr>
                <w:rFonts w:ascii="Century Gothic" w:hAnsi="Century Gothic"/>
                <w:sz w:val="24"/>
                <w:szCs w:val="24"/>
              </w:rPr>
              <w:t>Ask questions about what I am reading.</w:t>
            </w:r>
          </w:p>
        </w:tc>
      </w:tr>
      <w:tr w:rsidR="00C55CEB" w:rsidRPr="00C55CEB" w:rsidTr="00C55CEB">
        <w:tblPrEx>
          <w:tblCellMar>
            <w:left w:w="0" w:type="dxa"/>
            <w:right w:w="0" w:type="dxa"/>
          </w:tblCellMar>
        </w:tblPrEx>
        <w:trPr>
          <w:cantSplit/>
          <w:trHeight w:val="510"/>
        </w:trPr>
        <w:tc>
          <w:tcPr>
            <w:tcW w:w="851" w:type="dxa"/>
            <w:vMerge/>
            <w:vAlign w:val="center"/>
          </w:tcPr>
          <w:p w:rsidR="00C55CEB" w:rsidRPr="00C55CEB" w:rsidRDefault="00C55CEB" w:rsidP="00036857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C55CEB" w:rsidRPr="00C55CEB" w:rsidRDefault="00C55CEB" w:rsidP="00036857">
            <w:pPr>
              <w:spacing w:line="216" w:lineRule="auto"/>
              <w:rPr>
                <w:rFonts w:ascii="Century Gothic" w:hAnsi="Century Gothic"/>
                <w:sz w:val="24"/>
                <w:szCs w:val="24"/>
              </w:rPr>
            </w:pPr>
            <w:r w:rsidRPr="00C55CEB">
              <w:rPr>
                <w:rFonts w:ascii="Century Gothic" w:hAnsi="Century Gothic"/>
                <w:sz w:val="24"/>
                <w:szCs w:val="24"/>
              </w:rPr>
              <w:t>Answer questions about what I am reading.</w:t>
            </w:r>
          </w:p>
        </w:tc>
      </w:tr>
      <w:tr w:rsidR="00C55CEB" w:rsidRPr="00C55CEB" w:rsidTr="00C55CEB">
        <w:tblPrEx>
          <w:tblCellMar>
            <w:left w:w="0" w:type="dxa"/>
            <w:right w:w="0" w:type="dxa"/>
          </w:tblCellMar>
        </w:tblPrEx>
        <w:trPr>
          <w:cantSplit/>
          <w:trHeight w:val="283"/>
        </w:trPr>
        <w:tc>
          <w:tcPr>
            <w:tcW w:w="851" w:type="dxa"/>
            <w:vMerge/>
            <w:textDirection w:val="btLr"/>
            <w:vAlign w:val="center"/>
          </w:tcPr>
          <w:p w:rsidR="00C55CEB" w:rsidRPr="00C55CEB" w:rsidRDefault="00C55CEB" w:rsidP="00036857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C55CEB" w:rsidRPr="00C55CEB" w:rsidRDefault="00C55CEB" w:rsidP="00036857">
            <w:pPr>
              <w:spacing w:line="216" w:lineRule="auto"/>
              <w:rPr>
                <w:rFonts w:ascii="Century Gothic" w:hAnsi="Century Gothic"/>
                <w:sz w:val="24"/>
                <w:szCs w:val="24"/>
              </w:rPr>
            </w:pPr>
            <w:r w:rsidRPr="00C55CEB">
              <w:rPr>
                <w:rFonts w:ascii="Century Gothic" w:hAnsi="Century Gothic"/>
                <w:sz w:val="24"/>
                <w:szCs w:val="24"/>
              </w:rPr>
              <w:t>Join in with the class to talk about what we are reading, taking turns and listening.</w:t>
            </w:r>
          </w:p>
        </w:tc>
      </w:tr>
      <w:tr w:rsidR="00C55CEB" w:rsidRPr="00C55CEB" w:rsidTr="00C55CEB">
        <w:tblPrEx>
          <w:tblCellMar>
            <w:left w:w="0" w:type="dxa"/>
            <w:right w:w="0" w:type="dxa"/>
          </w:tblCellMar>
        </w:tblPrEx>
        <w:trPr>
          <w:cantSplit/>
          <w:trHeight w:val="283"/>
        </w:trPr>
        <w:tc>
          <w:tcPr>
            <w:tcW w:w="851" w:type="dxa"/>
            <w:vMerge/>
          </w:tcPr>
          <w:p w:rsidR="00C55CEB" w:rsidRPr="00C55CEB" w:rsidRDefault="00C55CEB" w:rsidP="00036857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C55CEB" w:rsidRDefault="00C55CEB" w:rsidP="00036857">
            <w:pPr>
              <w:spacing w:line="216" w:lineRule="auto"/>
              <w:rPr>
                <w:rFonts w:ascii="Century Gothic" w:hAnsi="Century Gothic"/>
                <w:sz w:val="24"/>
                <w:szCs w:val="24"/>
              </w:rPr>
            </w:pPr>
            <w:r w:rsidRPr="00C55CEB">
              <w:rPr>
                <w:rFonts w:ascii="Century Gothic" w:hAnsi="Century Gothic"/>
                <w:sz w:val="24"/>
                <w:szCs w:val="24"/>
              </w:rPr>
              <w:t>Talk about books I have read at school and at home.</w:t>
            </w:r>
          </w:p>
          <w:p w:rsidR="00C55CEB" w:rsidRDefault="00C55CEB" w:rsidP="00036857">
            <w:pPr>
              <w:spacing w:line="216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C55CEB" w:rsidRPr="00C55CEB" w:rsidRDefault="00C55CEB" w:rsidP="00036857">
            <w:pPr>
              <w:spacing w:line="21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55CEB" w:rsidRPr="00C55CEB" w:rsidTr="00C55CEB">
        <w:tblPrEx>
          <w:tblCellMar>
            <w:left w:w="0" w:type="dxa"/>
            <w:right w:w="0" w:type="dxa"/>
          </w:tblCellMar>
        </w:tblPrEx>
        <w:trPr>
          <w:cantSplit/>
          <w:trHeight w:val="283"/>
        </w:trPr>
        <w:tc>
          <w:tcPr>
            <w:tcW w:w="851" w:type="dxa"/>
            <w:vMerge w:val="restart"/>
            <w:textDirection w:val="btLr"/>
            <w:vAlign w:val="center"/>
          </w:tcPr>
          <w:p w:rsidR="00C55CEB" w:rsidRPr="00C55CEB" w:rsidRDefault="00C55CEB" w:rsidP="00036857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55CEB">
              <w:rPr>
                <w:rFonts w:ascii="Century Gothic" w:hAnsi="Century Gothic"/>
                <w:sz w:val="24"/>
                <w:szCs w:val="24"/>
              </w:rPr>
              <w:t>Transcription</w:t>
            </w:r>
          </w:p>
        </w:tc>
        <w:tc>
          <w:tcPr>
            <w:tcW w:w="5954" w:type="dxa"/>
            <w:vAlign w:val="center"/>
          </w:tcPr>
          <w:p w:rsidR="00C55CEB" w:rsidRPr="00C55CEB" w:rsidRDefault="00C55CEB" w:rsidP="00036857">
            <w:pPr>
              <w:spacing w:line="216" w:lineRule="auto"/>
              <w:rPr>
                <w:rFonts w:ascii="Century Gothic" w:hAnsi="Century Gothic"/>
                <w:sz w:val="24"/>
                <w:szCs w:val="24"/>
              </w:rPr>
            </w:pPr>
            <w:r w:rsidRPr="00C55CEB">
              <w:rPr>
                <w:rFonts w:ascii="Century Gothic" w:hAnsi="Century Gothic"/>
                <w:sz w:val="24"/>
                <w:szCs w:val="24"/>
              </w:rPr>
              <w:t>Spell the words in the word-bank.</w:t>
            </w:r>
          </w:p>
        </w:tc>
      </w:tr>
      <w:tr w:rsidR="00C55CEB" w:rsidRPr="00C55CEB" w:rsidTr="00C55CEB">
        <w:tblPrEx>
          <w:tblCellMar>
            <w:left w:w="0" w:type="dxa"/>
            <w:right w:w="0" w:type="dxa"/>
          </w:tblCellMar>
        </w:tblPrEx>
        <w:trPr>
          <w:cantSplit/>
          <w:trHeight w:val="283"/>
        </w:trPr>
        <w:tc>
          <w:tcPr>
            <w:tcW w:w="851" w:type="dxa"/>
            <w:vMerge/>
          </w:tcPr>
          <w:p w:rsidR="00C55CEB" w:rsidRPr="00C55CEB" w:rsidRDefault="00C55CEB" w:rsidP="00036857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C55CEB" w:rsidRPr="00C55CEB" w:rsidRDefault="00C55CEB" w:rsidP="00036857">
            <w:pPr>
              <w:spacing w:line="216" w:lineRule="auto"/>
              <w:rPr>
                <w:rFonts w:ascii="Century Gothic" w:hAnsi="Century Gothic"/>
                <w:sz w:val="24"/>
                <w:szCs w:val="24"/>
              </w:rPr>
            </w:pPr>
            <w:r w:rsidRPr="00C55CEB">
              <w:rPr>
                <w:rFonts w:ascii="Century Gothic" w:hAnsi="Century Gothic"/>
                <w:sz w:val="24"/>
                <w:szCs w:val="24"/>
              </w:rPr>
              <w:t xml:space="preserve">Spell some words that sound the same, but </w:t>
            </w:r>
            <w:proofErr w:type="gramStart"/>
            <w:r w:rsidRPr="00C55CEB">
              <w:rPr>
                <w:rFonts w:ascii="Century Gothic" w:hAnsi="Century Gothic"/>
                <w:sz w:val="24"/>
                <w:szCs w:val="24"/>
              </w:rPr>
              <w:t>are spelled</w:t>
            </w:r>
            <w:proofErr w:type="gramEnd"/>
            <w:r w:rsidRPr="00C55CEB">
              <w:rPr>
                <w:rFonts w:ascii="Century Gothic" w:hAnsi="Century Gothic"/>
                <w:sz w:val="24"/>
                <w:szCs w:val="24"/>
              </w:rPr>
              <w:t xml:space="preserve"> differently.</w:t>
            </w:r>
          </w:p>
        </w:tc>
      </w:tr>
      <w:tr w:rsidR="00C55CEB" w:rsidRPr="00C55CEB" w:rsidTr="00C55CEB">
        <w:tblPrEx>
          <w:tblCellMar>
            <w:left w:w="0" w:type="dxa"/>
            <w:right w:w="0" w:type="dxa"/>
          </w:tblCellMar>
        </w:tblPrEx>
        <w:trPr>
          <w:cantSplit/>
          <w:trHeight w:val="283"/>
        </w:trPr>
        <w:tc>
          <w:tcPr>
            <w:tcW w:w="851" w:type="dxa"/>
            <w:vMerge/>
            <w:textDirection w:val="btLr"/>
          </w:tcPr>
          <w:p w:rsidR="00C55CEB" w:rsidRPr="00C55CEB" w:rsidRDefault="00C55CEB" w:rsidP="00036857">
            <w:pPr>
              <w:ind w:left="113" w:right="113"/>
              <w:jc w:val="center"/>
              <w:rPr>
                <w:rFonts w:ascii="Century Gothic" w:hAnsi="Century Gothic"/>
                <w:caps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C55CEB" w:rsidRPr="00C55CEB" w:rsidRDefault="00C55CEB" w:rsidP="00036857">
            <w:pPr>
              <w:spacing w:line="216" w:lineRule="auto"/>
              <w:rPr>
                <w:rFonts w:ascii="Century Gothic" w:hAnsi="Century Gothic"/>
                <w:sz w:val="24"/>
                <w:szCs w:val="24"/>
              </w:rPr>
            </w:pPr>
            <w:r w:rsidRPr="00C55CEB">
              <w:rPr>
                <w:rFonts w:ascii="Century Gothic" w:hAnsi="Century Gothic"/>
                <w:sz w:val="24"/>
                <w:szCs w:val="24"/>
              </w:rPr>
              <w:t xml:space="preserve">Spell more words that </w:t>
            </w:r>
            <w:proofErr w:type="gramStart"/>
            <w:r w:rsidRPr="00C55CEB">
              <w:rPr>
                <w:rFonts w:ascii="Century Gothic" w:hAnsi="Century Gothic"/>
                <w:sz w:val="24"/>
                <w:szCs w:val="24"/>
              </w:rPr>
              <w:t>are shortened</w:t>
            </w:r>
            <w:proofErr w:type="gramEnd"/>
            <w:r w:rsidRPr="00C55CEB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</w:tr>
      <w:tr w:rsidR="00C55CEB" w:rsidRPr="00C55CEB" w:rsidTr="00C55CEB">
        <w:tblPrEx>
          <w:tblCellMar>
            <w:left w:w="0" w:type="dxa"/>
            <w:right w:w="0" w:type="dxa"/>
          </w:tblCellMar>
        </w:tblPrEx>
        <w:trPr>
          <w:cantSplit/>
          <w:trHeight w:val="283"/>
        </w:trPr>
        <w:tc>
          <w:tcPr>
            <w:tcW w:w="851" w:type="dxa"/>
            <w:vMerge/>
          </w:tcPr>
          <w:p w:rsidR="00C55CEB" w:rsidRPr="00C55CEB" w:rsidRDefault="00C55CEB" w:rsidP="0003685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C55CEB" w:rsidRPr="00C55CEB" w:rsidRDefault="00C55CEB" w:rsidP="00036857">
            <w:pPr>
              <w:spacing w:line="216" w:lineRule="auto"/>
              <w:rPr>
                <w:rFonts w:ascii="Century Gothic" w:hAnsi="Century Gothic"/>
                <w:sz w:val="24"/>
                <w:szCs w:val="24"/>
              </w:rPr>
            </w:pPr>
            <w:r w:rsidRPr="00C55CEB">
              <w:rPr>
                <w:rFonts w:ascii="Century Gothic" w:hAnsi="Century Gothic"/>
                <w:sz w:val="24"/>
                <w:szCs w:val="24"/>
              </w:rPr>
              <w:t>Use an apostrophe to show that something belongs to somebody.</w:t>
            </w:r>
          </w:p>
        </w:tc>
      </w:tr>
      <w:tr w:rsidR="00C55CEB" w:rsidRPr="00C55CEB" w:rsidTr="00C55CEB">
        <w:tblPrEx>
          <w:tblCellMar>
            <w:left w:w="0" w:type="dxa"/>
            <w:right w:w="0" w:type="dxa"/>
          </w:tblCellMar>
        </w:tblPrEx>
        <w:trPr>
          <w:cantSplit/>
          <w:trHeight w:val="283"/>
        </w:trPr>
        <w:tc>
          <w:tcPr>
            <w:tcW w:w="851" w:type="dxa"/>
            <w:vMerge/>
          </w:tcPr>
          <w:p w:rsidR="00C55CEB" w:rsidRPr="00C55CEB" w:rsidRDefault="00C55CEB" w:rsidP="0003685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C55CEB" w:rsidRPr="00C55CEB" w:rsidRDefault="00C55CEB" w:rsidP="00036857">
            <w:pPr>
              <w:spacing w:line="216" w:lineRule="auto"/>
              <w:rPr>
                <w:rFonts w:ascii="Century Gothic" w:hAnsi="Century Gothic"/>
                <w:sz w:val="24"/>
                <w:szCs w:val="24"/>
              </w:rPr>
            </w:pPr>
            <w:r w:rsidRPr="00C55CEB">
              <w:rPr>
                <w:rFonts w:ascii="Century Gothic" w:hAnsi="Century Gothic"/>
                <w:sz w:val="24"/>
                <w:szCs w:val="24"/>
              </w:rPr>
              <w:t xml:space="preserve">Spell words that end with </w:t>
            </w:r>
            <w:proofErr w:type="spellStart"/>
            <w:r w:rsidRPr="00C55CEB">
              <w:rPr>
                <w:rFonts w:ascii="Century Gothic" w:hAnsi="Century Gothic"/>
                <w:sz w:val="24"/>
                <w:szCs w:val="24"/>
              </w:rPr>
              <w:t>ment</w:t>
            </w:r>
            <w:proofErr w:type="spellEnd"/>
            <w:r w:rsidRPr="00C55CEB">
              <w:rPr>
                <w:rFonts w:ascii="Century Gothic" w:hAnsi="Century Gothic"/>
                <w:sz w:val="24"/>
                <w:szCs w:val="24"/>
              </w:rPr>
              <w:t xml:space="preserve">, ness, full, less and </w:t>
            </w:r>
            <w:proofErr w:type="spellStart"/>
            <w:r w:rsidRPr="00C55CEB">
              <w:rPr>
                <w:rFonts w:ascii="Century Gothic" w:hAnsi="Century Gothic"/>
                <w:sz w:val="24"/>
                <w:szCs w:val="24"/>
              </w:rPr>
              <w:t>ly</w:t>
            </w:r>
            <w:proofErr w:type="spellEnd"/>
            <w:r w:rsidRPr="00C55CEB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</w:tr>
      <w:tr w:rsidR="00C55CEB" w:rsidRPr="00C55CEB" w:rsidTr="00C55CEB">
        <w:tblPrEx>
          <w:tblCellMar>
            <w:left w:w="0" w:type="dxa"/>
            <w:right w:w="0" w:type="dxa"/>
          </w:tblCellMar>
        </w:tblPrEx>
        <w:trPr>
          <w:cantSplit/>
          <w:trHeight w:val="340"/>
        </w:trPr>
        <w:tc>
          <w:tcPr>
            <w:tcW w:w="851" w:type="dxa"/>
            <w:vMerge w:val="restart"/>
            <w:textDirection w:val="btLr"/>
            <w:vAlign w:val="center"/>
          </w:tcPr>
          <w:p w:rsidR="00C55CEB" w:rsidRPr="00C55CEB" w:rsidRDefault="00C55CEB" w:rsidP="00036857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55CEB">
              <w:rPr>
                <w:rFonts w:ascii="Century Gothic" w:hAnsi="Century Gothic"/>
                <w:sz w:val="24"/>
                <w:szCs w:val="24"/>
              </w:rPr>
              <w:t>Handwriting</w:t>
            </w:r>
          </w:p>
        </w:tc>
        <w:tc>
          <w:tcPr>
            <w:tcW w:w="5954" w:type="dxa"/>
            <w:vAlign w:val="center"/>
          </w:tcPr>
          <w:p w:rsidR="00C55CEB" w:rsidRPr="00C55CEB" w:rsidRDefault="00C55CEB" w:rsidP="00036857">
            <w:pPr>
              <w:spacing w:line="216" w:lineRule="auto"/>
              <w:rPr>
                <w:rFonts w:ascii="Century Gothic" w:hAnsi="Century Gothic"/>
                <w:sz w:val="24"/>
                <w:szCs w:val="24"/>
              </w:rPr>
            </w:pPr>
            <w:r w:rsidRPr="00C55CEB">
              <w:rPr>
                <w:rFonts w:ascii="Century Gothic" w:hAnsi="Century Gothic"/>
                <w:sz w:val="24"/>
                <w:szCs w:val="24"/>
              </w:rPr>
              <w:t>Write letters in the correct size.</w:t>
            </w:r>
          </w:p>
        </w:tc>
      </w:tr>
      <w:tr w:rsidR="00C55CEB" w:rsidRPr="00C55CEB" w:rsidTr="00C55CEB">
        <w:tblPrEx>
          <w:tblCellMar>
            <w:left w:w="0" w:type="dxa"/>
            <w:right w:w="0" w:type="dxa"/>
          </w:tblCellMar>
        </w:tblPrEx>
        <w:trPr>
          <w:cantSplit/>
          <w:trHeight w:val="340"/>
        </w:trPr>
        <w:tc>
          <w:tcPr>
            <w:tcW w:w="851" w:type="dxa"/>
            <w:vMerge/>
            <w:vAlign w:val="center"/>
          </w:tcPr>
          <w:p w:rsidR="00C55CEB" w:rsidRPr="00C55CEB" w:rsidRDefault="00C55CEB" w:rsidP="000368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C55CEB" w:rsidRPr="00C55CEB" w:rsidRDefault="00C55CEB" w:rsidP="00036857">
            <w:pPr>
              <w:spacing w:line="216" w:lineRule="auto"/>
              <w:rPr>
                <w:rFonts w:ascii="Century Gothic" w:hAnsi="Century Gothic"/>
                <w:sz w:val="24"/>
                <w:szCs w:val="24"/>
              </w:rPr>
            </w:pPr>
            <w:r w:rsidRPr="00C55CEB">
              <w:rPr>
                <w:rFonts w:ascii="Century Gothic" w:hAnsi="Century Gothic"/>
                <w:sz w:val="24"/>
                <w:szCs w:val="24"/>
              </w:rPr>
              <w:t xml:space="preserve">Write letters that </w:t>
            </w:r>
            <w:proofErr w:type="gramStart"/>
            <w:r w:rsidRPr="00C55CEB">
              <w:rPr>
                <w:rFonts w:ascii="Century Gothic" w:hAnsi="Century Gothic"/>
                <w:sz w:val="24"/>
                <w:szCs w:val="24"/>
              </w:rPr>
              <w:t>can be joined</w:t>
            </w:r>
            <w:proofErr w:type="gramEnd"/>
            <w:r w:rsidRPr="00C55CEB">
              <w:rPr>
                <w:rFonts w:ascii="Century Gothic" w:hAnsi="Century Gothic"/>
                <w:sz w:val="24"/>
                <w:szCs w:val="24"/>
              </w:rPr>
              <w:t xml:space="preserve"> with another.</w:t>
            </w:r>
          </w:p>
        </w:tc>
      </w:tr>
      <w:tr w:rsidR="00C55CEB" w:rsidRPr="00C55CEB" w:rsidTr="00C55CEB">
        <w:tblPrEx>
          <w:tblCellMar>
            <w:left w:w="0" w:type="dxa"/>
            <w:right w:w="0" w:type="dxa"/>
          </w:tblCellMar>
        </w:tblPrEx>
        <w:trPr>
          <w:cantSplit/>
          <w:trHeight w:val="340"/>
        </w:trPr>
        <w:tc>
          <w:tcPr>
            <w:tcW w:w="851" w:type="dxa"/>
            <w:vMerge/>
            <w:vAlign w:val="center"/>
          </w:tcPr>
          <w:p w:rsidR="00C55CEB" w:rsidRPr="00C55CEB" w:rsidRDefault="00C55CEB" w:rsidP="000368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C55CEB" w:rsidRPr="00C55CEB" w:rsidRDefault="00C55CEB" w:rsidP="00036857">
            <w:pPr>
              <w:spacing w:line="216" w:lineRule="auto"/>
              <w:rPr>
                <w:rFonts w:ascii="Century Gothic" w:hAnsi="Century Gothic"/>
                <w:sz w:val="24"/>
                <w:szCs w:val="24"/>
              </w:rPr>
            </w:pPr>
            <w:r w:rsidRPr="00C55CEB">
              <w:rPr>
                <w:rFonts w:ascii="Century Gothic" w:hAnsi="Century Gothic"/>
                <w:sz w:val="24"/>
                <w:szCs w:val="24"/>
              </w:rPr>
              <w:t xml:space="preserve">Tell you which letters </w:t>
            </w:r>
            <w:proofErr w:type="gramStart"/>
            <w:r w:rsidRPr="00C55CEB">
              <w:rPr>
                <w:rFonts w:ascii="Century Gothic" w:hAnsi="Century Gothic"/>
                <w:sz w:val="24"/>
                <w:szCs w:val="24"/>
              </w:rPr>
              <w:t>don’t</w:t>
            </w:r>
            <w:proofErr w:type="gramEnd"/>
            <w:r w:rsidRPr="00C55CEB">
              <w:rPr>
                <w:rFonts w:ascii="Century Gothic" w:hAnsi="Century Gothic"/>
                <w:sz w:val="24"/>
                <w:szCs w:val="24"/>
              </w:rPr>
              <w:t xml:space="preserve"> join up.</w:t>
            </w:r>
          </w:p>
        </w:tc>
      </w:tr>
      <w:tr w:rsidR="00C55CEB" w:rsidRPr="00C55CEB" w:rsidTr="00C55CEB">
        <w:tblPrEx>
          <w:tblCellMar>
            <w:left w:w="0" w:type="dxa"/>
            <w:right w:w="0" w:type="dxa"/>
          </w:tblCellMar>
        </w:tblPrEx>
        <w:trPr>
          <w:cantSplit/>
          <w:trHeight w:val="340"/>
        </w:trPr>
        <w:tc>
          <w:tcPr>
            <w:tcW w:w="851" w:type="dxa"/>
            <w:vMerge/>
            <w:vAlign w:val="center"/>
          </w:tcPr>
          <w:p w:rsidR="00C55CEB" w:rsidRPr="00C55CEB" w:rsidRDefault="00C55CEB" w:rsidP="000368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C55CEB" w:rsidRPr="00C55CEB" w:rsidRDefault="00C55CEB" w:rsidP="00036857">
            <w:pPr>
              <w:spacing w:line="216" w:lineRule="auto"/>
              <w:rPr>
                <w:rFonts w:ascii="Century Gothic" w:hAnsi="Century Gothic"/>
                <w:sz w:val="24"/>
                <w:szCs w:val="24"/>
              </w:rPr>
            </w:pPr>
            <w:r w:rsidRPr="00C55CEB">
              <w:rPr>
                <w:rFonts w:ascii="Century Gothic" w:hAnsi="Century Gothic"/>
                <w:sz w:val="24"/>
                <w:szCs w:val="24"/>
              </w:rPr>
              <w:t>Write capital letters and numbers in the correct size.</w:t>
            </w:r>
          </w:p>
        </w:tc>
      </w:tr>
      <w:tr w:rsidR="00C55CEB" w:rsidRPr="00C55CEB" w:rsidTr="00C55CEB">
        <w:tblPrEx>
          <w:tblCellMar>
            <w:left w:w="0" w:type="dxa"/>
            <w:right w:w="0" w:type="dxa"/>
          </w:tblCellMar>
        </w:tblPrEx>
        <w:trPr>
          <w:cantSplit/>
          <w:trHeight w:val="340"/>
        </w:trPr>
        <w:tc>
          <w:tcPr>
            <w:tcW w:w="851" w:type="dxa"/>
            <w:vMerge/>
            <w:vAlign w:val="center"/>
          </w:tcPr>
          <w:p w:rsidR="00C55CEB" w:rsidRPr="00C55CEB" w:rsidRDefault="00C55CEB" w:rsidP="000368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C55CEB" w:rsidRPr="00C55CEB" w:rsidRDefault="00C55CEB" w:rsidP="00036857">
            <w:pPr>
              <w:spacing w:line="216" w:lineRule="auto"/>
              <w:rPr>
                <w:rFonts w:ascii="Century Gothic" w:hAnsi="Century Gothic"/>
                <w:sz w:val="24"/>
                <w:szCs w:val="24"/>
              </w:rPr>
            </w:pPr>
            <w:r w:rsidRPr="00C55CEB">
              <w:rPr>
                <w:rFonts w:ascii="Century Gothic" w:hAnsi="Century Gothic"/>
                <w:sz w:val="24"/>
                <w:szCs w:val="24"/>
              </w:rPr>
              <w:t>Leave space between words.</w:t>
            </w:r>
          </w:p>
        </w:tc>
      </w:tr>
      <w:tr w:rsidR="00C55CEB" w:rsidRPr="00C55CEB" w:rsidTr="00C55CEB">
        <w:tblPrEx>
          <w:tblCellMar>
            <w:left w:w="0" w:type="dxa"/>
            <w:right w:w="0" w:type="dxa"/>
          </w:tblCellMar>
        </w:tblPrEx>
        <w:trPr>
          <w:cantSplit/>
          <w:trHeight w:val="283"/>
        </w:trPr>
        <w:tc>
          <w:tcPr>
            <w:tcW w:w="851" w:type="dxa"/>
            <w:vMerge w:val="restart"/>
            <w:textDirection w:val="btLr"/>
            <w:vAlign w:val="center"/>
          </w:tcPr>
          <w:p w:rsidR="00C55CEB" w:rsidRPr="00C55CEB" w:rsidRDefault="00C55CEB" w:rsidP="00036857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55CEB">
              <w:rPr>
                <w:rFonts w:ascii="Century Gothic" w:hAnsi="Century Gothic"/>
                <w:sz w:val="24"/>
                <w:szCs w:val="24"/>
              </w:rPr>
              <w:t>Composition</w:t>
            </w:r>
          </w:p>
        </w:tc>
        <w:tc>
          <w:tcPr>
            <w:tcW w:w="5954" w:type="dxa"/>
            <w:vAlign w:val="center"/>
          </w:tcPr>
          <w:p w:rsidR="00C55CEB" w:rsidRPr="00C55CEB" w:rsidRDefault="00C55CEB" w:rsidP="0093156D">
            <w:pPr>
              <w:spacing w:line="216" w:lineRule="auto"/>
              <w:rPr>
                <w:rFonts w:ascii="Century Gothic" w:hAnsi="Century Gothic"/>
                <w:sz w:val="24"/>
                <w:szCs w:val="24"/>
              </w:rPr>
            </w:pPr>
            <w:r w:rsidRPr="00C55CEB">
              <w:rPr>
                <w:rFonts w:ascii="Century Gothic" w:hAnsi="Century Gothic"/>
                <w:sz w:val="24"/>
                <w:szCs w:val="24"/>
              </w:rPr>
              <w:t xml:space="preserve">Write a story. </w:t>
            </w:r>
          </w:p>
        </w:tc>
      </w:tr>
      <w:tr w:rsidR="00C55CEB" w:rsidRPr="00C55CEB" w:rsidTr="00C55CEB">
        <w:tblPrEx>
          <w:tblCellMar>
            <w:left w:w="0" w:type="dxa"/>
            <w:right w:w="0" w:type="dxa"/>
          </w:tblCellMar>
        </w:tblPrEx>
        <w:trPr>
          <w:cantSplit/>
          <w:trHeight w:val="283"/>
        </w:trPr>
        <w:tc>
          <w:tcPr>
            <w:tcW w:w="851" w:type="dxa"/>
            <w:vMerge/>
            <w:textDirection w:val="btLr"/>
            <w:vAlign w:val="center"/>
          </w:tcPr>
          <w:p w:rsidR="00C55CEB" w:rsidRPr="00C55CEB" w:rsidRDefault="00C55CEB" w:rsidP="00036857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C55CEB" w:rsidRPr="00C55CEB" w:rsidRDefault="00C55CEB" w:rsidP="00036857">
            <w:pPr>
              <w:spacing w:line="216" w:lineRule="auto"/>
              <w:rPr>
                <w:rFonts w:ascii="Century Gothic" w:hAnsi="Century Gothic"/>
                <w:sz w:val="24"/>
                <w:szCs w:val="24"/>
              </w:rPr>
            </w:pPr>
            <w:r w:rsidRPr="00C55CEB">
              <w:rPr>
                <w:rFonts w:ascii="Century Gothic" w:hAnsi="Century Gothic"/>
                <w:sz w:val="24"/>
                <w:szCs w:val="24"/>
              </w:rPr>
              <w:t>Write about something that has happened to me.</w:t>
            </w:r>
          </w:p>
        </w:tc>
      </w:tr>
      <w:tr w:rsidR="00C55CEB" w:rsidRPr="00C55CEB" w:rsidTr="00C55CEB">
        <w:tblPrEx>
          <w:tblCellMar>
            <w:left w:w="0" w:type="dxa"/>
            <w:right w:w="0" w:type="dxa"/>
          </w:tblCellMar>
        </w:tblPrEx>
        <w:trPr>
          <w:cantSplit/>
          <w:trHeight w:val="283"/>
        </w:trPr>
        <w:tc>
          <w:tcPr>
            <w:tcW w:w="851" w:type="dxa"/>
            <w:vMerge/>
            <w:textDirection w:val="btLr"/>
            <w:vAlign w:val="center"/>
          </w:tcPr>
          <w:p w:rsidR="00C55CEB" w:rsidRPr="00C55CEB" w:rsidRDefault="00C55CEB" w:rsidP="00036857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C55CEB" w:rsidRPr="00C55CEB" w:rsidRDefault="00C55CEB" w:rsidP="00036857">
            <w:pPr>
              <w:spacing w:line="216" w:lineRule="auto"/>
              <w:rPr>
                <w:rFonts w:ascii="Century Gothic" w:hAnsi="Century Gothic"/>
                <w:sz w:val="24"/>
                <w:szCs w:val="24"/>
              </w:rPr>
            </w:pPr>
            <w:r w:rsidRPr="00C55CEB">
              <w:rPr>
                <w:rFonts w:ascii="Century Gothic" w:hAnsi="Century Gothic"/>
                <w:sz w:val="24"/>
                <w:szCs w:val="24"/>
              </w:rPr>
              <w:t>Write a poem.</w:t>
            </w:r>
          </w:p>
        </w:tc>
      </w:tr>
      <w:tr w:rsidR="00C55CEB" w:rsidRPr="00C55CEB" w:rsidTr="00C55CEB">
        <w:tblPrEx>
          <w:tblCellMar>
            <w:left w:w="0" w:type="dxa"/>
            <w:right w:w="0" w:type="dxa"/>
          </w:tblCellMar>
        </w:tblPrEx>
        <w:trPr>
          <w:cantSplit/>
          <w:trHeight w:val="283"/>
        </w:trPr>
        <w:tc>
          <w:tcPr>
            <w:tcW w:w="851" w:type="dxa"/>
            <w:vMerge/>
          </w:tcPr>
          <w:p w:rsidR="00C55CEB" w:rsidRPr="00C55CEB" w:rsidRDefault="00C55CEB" w:rsidP="0003685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C55CEB" w:rsidRPr="00C55CEB" w:rsidRDefault="00C55CEB" w:rsidP="00036857">
            <w:pPr>
              <w:spacing w:line="216" w:lineRule="auto"/>
              <w:rPr>
                <w:rFonts w:ascii="Century Gothic" w:hAnsi="Century Gothic"/>
                <w:sz w:val="24"/>
                <w:szCs w:val="24"/>
              </w:rPr>
            </w:pPr>
            <w:r w:rsidRPr="00C55CEB">
              <w:rPr>
                <w:rFonts w:ascii="Century Gothic" w:hAnsi="Century Gothic"/>
                <w:sz w:val="24"/>
                <w:szCs w:val="24"/>
              </w:rPr>
              <w:t>Write two different pieces about the same subject.</w:t>
            </w:r>
          </w:p>
        </w:tc>
      </w:tr>
      <w:tr w:rsidR="00C55CEB" w:rsidRPr="00C55CEB" w:rsidTr="00C55CEB">
        <w:tblPrEx>
          <w:tblCellMar>
            <w:left w:w="0" w:type="dxa"/>
            <w:right w:w="0" w:type="dxa"/>
          </w:tblCellMar>
        </w:tblPrEx>
        <w:trPr>
          <w:cantSplit/>
          <w:trHeight w:val="283"/>
        </w:trPr>
        <w:tc>
          <w:tcPr>
            <w:tcW w:w="851" w:type="dxa"/>
            <w:vMerge/>
          </w:tcPr>
          <w:p w:rsidR="00C55CEB" w:rsidRPr="00C55CEB" w:rsidRDefault="00C55CEB" w:rsidP="0003685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C55CEB" w:rsidRPr="00C55CEB" w:rsidRDefault="00C55CEB" w:rsidP="00036857">
            <w:pPr>
              <w:spacing w:line="216" w:lineRule="auto"/>
              <w:rPr>
                <w:rFonts w:ascii="Century Gothic" w:hAnsi="Century Gothic"/>
                <w:sz w:val="24"/>
                <w:szCs w:val="24"/>
              </w:rPr>
            </w:pPr>
            <w:r w:rsidRPr="00C55CEB">
              <w:rPr>
                <w:rFonts w:ascii="Century Gothic" w:hAnsi="Century Gothic"/>
                <w:sz w:val="24"/>
                <w:szCs w:val="24"/>
              </w:rPr>
              <w:t xml:space="preserve">Tell you about what </w:t>
            </w:r>
            <w:proofErr w:type="gramStart"/>
            <w:r w:rsidRPr="00C55CEB">
              <w:rPr>
                <w:rFonts w:ascii="Century Gothic" w:hAnsi="Century Gothic"/>
                <w:sz w:val="24"/>
                <w:szCs w:val="24"/>
              </w:rPr>
              <w:t>I’m</w:t>
            </w:r>
            <w:proofErr w:type="gramEnd"/>
            <w:r w:rsidRPr="00C55CEB">
              <w:rPr>
                <w:rFonts w:ascii="Century Gothic" w:hAnsi="Century Gothic"/>
                <w:sz w:val="24"/>
                <w:szCs w:val="24"/>
              </w:rPr>
              <w:t xml:space="preserve"> going to write.</w:t>
            </w:r>
          </w:p>
        </w:tc>
      </w:tr>
      <w:tr w:rsidR="00C55CEB" w:rsidRPr="00C55CEB" w:rsidTr="00C55CEB">
        <w:tblPrEx>
          <w:tblCellMar>
            <w:left w:w="0" w:type="dxa"/>
            <w:right w:w="0" w:type="dxa"/>
          </w:tblCellMar>
        </w:tblPrEx>
        <w:trPr>
          <w:cantSplit/>
          <w:trHeight w:val="283"/>
        </w:trPr>
        <w:tc>
          <w:tcPr>
            <w:tcW w:w="851" w:type="dxa"/>
            <w:vMerge/>
          </w:tcPr>
          <w:p w:rsidR="00C55CEB" w:rsidRPr="00C55CEB" w:rsidRDefault="00C55CEB" w:rsidP="0003685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C55CEB" w:rsidRPr="00C55CEB" w:rsidRDefault="00C55CEB" w:rsidP="00036857">
            <w:pPr>
              <w:spacing w:line="216" w:lineRule="auto"/>
              <w:rPr>
                <w:rFonts w:ascii="Century Gothic" w:hAnsi="Century Gothic"/>
                <w:sz w:val="24"/>
                <w:szCs w:val="24"/>
              </w:rPr>
            </w:pPr>
            <w:r w:rsidRPr="00C55CEB">
              <w:rPr>
                <w:rFonts w:ascii="Century Gothic" w:hAnsi="Century Gothic"/>
                <w:sz w:val="24"/>
                <w:szCs w:val="24"/>
              </w:rPr>
              <w:t>Plan my work on paper.</w:t>
            </w:r>
          </w:p>
        </w:tc>
      </w:tr>
      <w:tr w:rsidR="00C55CEB" w:rsidRPr="00C55CEB" w:rsidTr="00C55CEB">
        <w:tblPrEx>
          <w:tblCellMar>
            <w:left w:w="0" w:type="dxa"/>
            <w:right w:w="0" w:type="dxa"/>
          </w:tblCellMar>
        </w:tblPrEx>
        <w:trPr>
          <w:cantSplit/>
          <w:trHeight w:val="283"/>
        </w:trPr>
        <w:tc>
          <w:tcPr>
            <w:tcW w:w="851" w:type="dxa"/>
            <w:vMerge/>
          </w:tcPr>
          <w:p w:rsidR="00C55CEB" w:rsidRPr="00C55CEB" w:rsidRDefault="00C55CEB" w:rsidP="0003685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C55CEB" w:rsidRPr="00C55CEB" w:rsidRDefault="00C55CEB" w:rsidP="00036857">
            <w:pPr>
              <w:spacing w:line="216" w:lineRule="auto"/>
              <w:rPr>
                <w:rFonts w:ascii="Century Gothic" w:hAnsi="Century Gothic"/>
                <w:sz w:val="24"/>
                <w:szCs w:val="24"/>
              </w:rPr>
            </w:pPr>
            <w:r w:rsidRPr="00C55CEB">
              <w:rPr>
                <w:rFonts w:ascii="Century Gothic" w:hAnsi="Century Gothic"/>
                <w:sz w:val="24"/>
                <w:szCs w:val="24"/>
              </w:rPr>
              <w:t>Check my work for spelling, grammar and punctuation mistakes.</w:t>
            </w:r>
          </w:p>
        </w:tc>
      </w:tr>
      <w:tr w:rsidR="00C55CEB" w:rsidRPr="00C55CEB" w:rsidTr="00C55CEB">
        <w:tblPrEx>
          <w:tblCellMar>
            <w:left w:w="0" w:type="dxa"/>
            <w:right w:w="0" w:type="dxa"/>
          </w:tblCellMar>
        </w:tblPrEx>
        <w:trPr>
          <w:cantSplit/>
          <w:trHeight w:val="283"/>
        </w:trPr>
        <w:tc>
          <w:tcPr>
            <w:tcW w:w="851" w:type="dxa"/>
            <w:vMerge/>
          </w:tcPr>
          <w:p w:rsidR="00C55CEB" w:rsidRPr="00C55CEB" w:rsidRDefault="00C55CEB" w:rsidP="0003685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C55CEB" w:rsidRPr="00C55CEB" w:rsidRDefault="00C55CEB" w:rsidP="00036857">
            <w:pPr>
              <w:spacing w:line="216" w:lineRule="auto"/>
              <w:rPr>
                <w:rFonts w:ascii="Century Gothic" w:hAnsi="Century Gothic"/>
                <w:sz w:val="24"/>
                <w:szCs w:val="24"/>
              </w:rPr>
            </w:pPr>
            <w:r w:rsidRPr="00C55CEB">
              <w:rPr>
                <w:rFonts w:ascii="Century Gothic" w:hAnsi="Century Gothic"/>
                <w:sz w:val="24"/>
                <w:szCs w:val="24"/>
              </w:rPr>
              <w:t>Check my work to make sure it makes sense.</w:t>
            </w:r>
          </w:p>
        </w:tc>
      </w:tr>
      <w:tr w:rsidR="00C55CEB" w:rsidRPr="00C55CEB" w:rsidTr="00C55CEB">
        <w:tblPrEx>
          <w:tblCellMar>
            <w:left w:w="0" w:type="dxa"/>
            <w:right w:w="0" w:type="dxa"/>
          </w:tblCellMar>
        </w:tblPrEx>
        <w:trPr>
          <w:cantSplit/>
          <w:trHeight w:val="283"/>
        </w:trPr>
        <w:tc>
          <w:tcPr>
            <w:tcW w:w="851" w:type="dxa"/>
            <w:vMerge/>
          </w:tcPr>
          <w:p w:rsidR="00C55CEB" w:rsidRPr="00C55CEB" w:rsidRDefault="00C55CEB" w:rsidP="0003685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C55CEB" w:rsidRPr="00C55CEB" w:rsidRDefault="00C55CEB" w:rsidP="00036857">
            <w:pPr>
              <w:spacing w:line="216" w:lineRule="auto"/>
              <w:rPr>
                <w:rFonts w:ascii="Century Gothic" w:hAnsi="Century Gothic"/>
                <w:sz w:val="24"/>
                <w:szCs w:val="24"/>
              </w:rPr>
            </w:pPr>
            <w:r w:rsidRPr="00C55CEB">
              <w:rPr>
                <w:rFonts w:ascii="Century Gothic" w:hAnsi="Century Gothic"/>
                <w:sz w:val="24"/>
                <w:szCs w:val="24"/>
              </w:rPr>
              <w:t>Read my work and make the meaning clear with my voice.</w:t>
            </w:r>
          </w:p>
        </w:tc>
      </w:tr>
      <w:tr w:rsidR="00C55CEB" w:rsidRPr="00C55CEB" w:rsidTr="00C55CEB">
        <w:tblPrEx>
          <w:tblCellMar>
            <w:left w:w="0" w:type="dxa"/>
            <w:right w:w="0" w:type="dxa"/>
          </w:tblCellMar>
        </w:tblPrEx>
        <w:trPr>
          <w:cantSplit/>
          <w:trHeight w:val="283"/>
        </w:trPr>
        <w:tc>
          <w:tcPr>
            <w:tcW w:w="851" w:type="dxa"/>
            <w:vMerge w:val="restart"/>
            <w:textDirection w:val="btLr"/>
            <w:vAlign w:val="center"/>
          </w:tcPr>
          <w:p w:rsidR="00C55CEB" w:rsidRPr="00C55CEB" w:rsidRDefault="00C55CEB" w:rsidP="00233EE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C55CEB">
              <w:rPr>
                <w:rFonts w:ascii="Century Gothic" w:hAnsi="Century Gothic"/>
                <w:sz w:val="24"/>
                <w:szCs w:val="24"/>
              </w:rPr>
              <w:t>SpAG</w:t>
            </w:r>
            <w:proofErr w:type="spellEnd"/>
          </w:p>
        </w:tc>
        <w:tc>
          <w:tcPr>
            <w:tcW w:w="5954" w:type="dxa"/>
            <w:vAlign w:val="center"/>
          </w:tcPr>
          <w:p w:rsidR="00C55CEB" w:rsidRPr="00C55CEB" w:rsidRDefault="00C55CEB" w:rsidP="00036857">
            <w:pPr>
              <w:spacing w:line="216" w:lineRule="auto"/>
              <w:rPr>
                <w:rFonts w:ascii="Century Gothic" w:hAnsi="Century Gothic"/>
                <w:sz w:val="24"/>
                <w:szCs w:val="24"/>
              </w:rPr>
            </w:pPr>
            <w:r w:rsidRPr="00C55CEB">
              <w:rPr>
                <w:rFonts w:ascii="Century Gothic" w:hAnsi="Century Gothic"/>
                <w:sz w:val="24"/>
                <w:szCs w:val="24"/>
              </w:rPr>
              <w:t>Use a statement, question, exclamation and command.</w:t>
            </w:r>
          </w:p>
        </w:tc>
      </w:tr>
      <w:tr w:rsidR="00C55CEB" w:rsidRPr="00C55CEB" w:rsidTr="00C55CEB">
        <w:tblPrEx>
          <w:tblCellMar>
            <w:left w:w="0" w:type="dxa"/>
            <w:right w:w="0" w:type="dxa"/>
          </w:tblCellMar>
        </w:tblPrEx>
        <w:trPr>
          <w:cantSplit/>
          <w:trHeight w:val="283"/>
        </w:trPr>
        <w:tc>
          <w:tcPr>
            <w:tcW w:w="851" w:type="dxa"/>
            <w:vMerge/>
          </w:tcPr>
          <w:p w:rsidR="00C55CEB" w:rsidRPr="00C55CEB" w:rsidRDefault="00C55CEB" w:rsidP="0003685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C55CEB" w:rsidRPr="00C55CEB" w:rsidRDefault="00C55CEB" w:rsidP="00036857">
            <w:pPr>
              <w:spacing w:line="216" w:lineRule="auto"/>
              <w:rPr>
                <w:rFonts w:ascii="Century Gothic" w:hAnsi="Century Gothic"/>
                <w:sz w:val="24"/>
                <w:szCs w:val="24"/>
              </w:rPr>
            </w:pPr>
            <w:r w:rsidRPr="00C55CEB">
              <w:rPr>
                <w:rFonts w:ascii="Century Gothic" w:hAnsi="Century Gothic"/>
                <w:sz w:val="24"/>
                <w:szCs w:val="24"/>
              </w:rPr>
              <w:t>Write a sentence that describes something.</w:t>
            </w:r>
          </w:p>
        </w:tc>
      </w:tr>
      <w:tr w:rsidR="00C55CEB" w:rsidRPr="00C55CEB" w:rsidTr="00C55CEB">
        <w:tblPrEx>
          <w:tblCellMar>
            <w:left w:w="0" w:type="dxa"/>
            <w:right w:w="0" w:type="dxa"/>
          </w:tblCellMar>
        </w:tblPrEx>
        <w:trPr>
          <w:cantSplit/>
          <w:trHeight w:val="283"/>
        </w:trPr>
        <w:tc>
          <w:tcPr>
            <w:tcW w:w="851" w:type="dxa"/>
            <w:vMerge/>
          </w:tcPr>
          <w:p w:rsidR="00C55CEB" w:rsidRPr="00C55CEB" w:rsidRDefault="00C55CEB" w:rsidP="0003685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C55CEB" w:rsidRPr="00C55CEB" w:rsidRDefault="00C55CEB" w:rsidP="00036857">
            <w:pPr>
              <w:spacing w:line="216" w:lineRule="auto"/>
              <w:rPr>
                <w:rFonts w:ascii="Century Gothic" w:hAnsi="Century Gothic"/>
                <w:sz w:val="24"/>
                <w:szCs w:val="24"/>
              </w:rPr>
            </w:pPr>
            <w:r w:rsidRPr="00C55CEB">
              <w:rPr>
                <w:rFonts w:ascii="Century Gothic" w:hAnsi="Century Gothic"/>
                <w:sz w:val="24"/>
                <w:szCs w:val="24"/>
              </w:rPr>
              <w:t>Tell you about Standard English.</w:t>
            </w:r>
          </w:p>
        </w:tc>
      </w:tr>
      <w:tr w:rsidR="00C55CEB" w:rsidRPr="00C55CEB" w:rsidTr="00C55CEB">
        <w:tblPrEx>
          <w:tblCellMar>
            <w:left w:w="0" w:type="dxa"/>
            <w:right w:w="0" w:type="dxa"/>
          </w:tblCellMar>
        </w:tblPrEx>
        <w:trPr>
          <w:cantSplit/>
          <w:trHeight w:val="283"/>
        </w:trPr>
        <w:tc>
          <w:tcPr>
            <w:tcW w:w="851" w:type="dxa"/>
            <w:vMerge/>
          </w:tcPr>
          <w:p w:rsidR="00C55CEB" w:rsidRPr="00C55CEB" w:rsidRDefault="00C55CEB" w:rsidP="0003685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C55CEB" w:rsidRPr="00C55CEB" w:rsidRDefault="00C55CEB" w:rsidP="0093156D">
            <w:pPr>
              <w:spacing w:line="216" w:lineRule="auto"/>
              <w:rPr>
                <w:rFonts w:ascii="Century Gothic" w:hAnsi="Century Gothic"/>
                <w:sz w:val="24"/>
                <w:szCs w:val="24"/>
              </w:rPr>
            </w:pPr>
            <w:r w:rsidRPr="00C55CEB">
              <w:rPr>
                <w:rFonts w:ascii="Century Gothic" w:hAnsi="Century Gothic"/>
                <w:sz w:val="24"/>
                <w:szCs w:val="24"/>
              </w:rPr>
              <w:t xml:space="preserve">Use the grammar in </w:t>
            </w:r>
            <w:proofErr w:type="gramStart"/>
            <w:r w:rsidRPr="00C55CEB">
              <w:rPr>
                <w:rFonts w:ascii="Century Gothic" w:hAnsi="Century Gothic"/>
                <w:sz w:val="24"/>
                <w:szCs w:val="24"/>
              </w:rPr>
              <w:t>the I</w:t>
            </w:r>
            <w:proofErr w:type="gramEnd"/>
            <w:r w:rsidRPr="00C55CEB">
              <w:rPr>
                <w:rFonts w:ascii="Century Gothic" w:hAnsi="Century Gothic"/>
                <w:sz w:val="24"/>
                <w:szCs w:val="24"/>
              </w:rPr>
              <w:t xml:space="preserve"> have learned.</w:t>
            </w:r>
          </w:p>
        </w:tc>
      </w:tr>
      <w:tr w:rsidR="00C55CEB" w:rsidRPr="00C55CEB" w:rsidTr="00C55CEB">
        <w:tblPrEx>
          <w:tblCellMar>
            <w:left w:w="0" w:type="dxa"/>
            <w:right w:w="0" w:type="dxa"/>
          </w:tblCellMar>
        </w:tblPrEx>
        <w:trPr>
          <w:cantSplit/>
          <w:trHeight w:val="283"/>
        </w:trPr>
        <w:tc>
          <w:tcPr>
            <w:tcW w:w="851" w:type="dxa"/>
            <w:vMerge/>
          </w:tcPr>
          <w:p w:rsidR="00C55CEB" w:rsidRPr="00C55CEB" w:rsidRDefault="00C55CEB" w:rsidP="0003685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C55CEB" w:rsidRPr="00C55CEB" w:rsidRDefault="00C55CEB" w:rsidP="00036857">
            <w:pPr>
              <w:spacing w:line="216" w:lineRule="auto"/>
              <w:rPr>
                <w:rFonts w:ascii="Century Gothic" w:hAnsi="Century Gothic"/>
                <w:sz w:val="24"/>
                <w:szCs w:val="24"/>
              </w:rPr>
            </w:pPr>
            <w:r w:rsidRPr="00C55CEB">
              <w:rPr>
                <w:rFonts w:ascii="Century Gothic" w:hAnsi="Century Gothic"/>
                <w:sz w:val="24"/>
                <w:szCs w:val="24"/>
              </w:rPr>
              <w:t>Use the past and present tense.</w:t>
            </w:r>
          </w:p>
        </w:tc>
      </w:tr>
    </w:tbl>
    <w:p w:rsidR="002E2067" w:rsidRPr="00C55CEB" w:rsidRDefault="002E2067" w:rsidP="00137145">
      <w:pPr>
        <w:rPr>
          <w:rFonts w:ascii="Century Gothic" w:hAnsi="Century Gothic"/>
          <w:sz w:val="24"/>
          <w:szCs w:val="24"/>
        </w:rPr>
      </w:pPr>
    </w:p>
    <w:sectPr w:rsidR="002E2067" w:rsidRPr="00C55CEB" w:rsidSect="00F823A1">
      <w:type w:val="continuous"/>
      <w:pgSz w:w="16838" w:h="11906" w:orient="landscape"/>
      <w:pgMar w:top="426" w:right="720" w:bottom="568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64"/>
    <w:rsid w:val="000A0110"/>
    <w:rsid w:val="001133CF"/>
    <w:rsid w:val="00137145"/>
    <w:rsid w:val="001A5CA8"/>
    <w:rsid w:val="001B403A"/>
    <w:rsid w:val="001D3346"/>
    <w:rsid w:val="001D46F4"/>
    <w:rsid w:val="001F0F5D"/>
    <w:rsid w:val="002143DD"/>
    <w:rsid w:val="00233EE6"/>
    <w:rsid w:val="00243FC8"/>
    <w:rsid w:val="002A72BA"/>
    <w:rsid w:val="002E2067"/>
    <w:rsid w:val="003E77AC"/>
    <w:rsid w:val="004D07CA"/>
    <w:rsid w:val="004D4E14"/>
    <w:rsid w:val="00562C64"/>
    <w:rsid w:val="005D399E"/>
    <w:rsid w:val="00696069"/>
    <w:rsid w:val="007A3BA3"/>
    <w:rsid w:val="0093156D"/>
    <w:rsid w:val="00962A7F"/>
    <w:rsid w:val="009832DF"/>
    <w:rsid w:val="00A2253C"/>
    <w:rsid w:val="00A35F9E"/>
    <w:rsid w:val="00C4567B"/>
    <w:rsid w:val="00C55CEB"/>
    <w:rsid w:val="00CA1911"/>
    <w:rsid w:val="00CB642E"/>
    <w:rsid w:val="00D204A1"/>
    <w:rsid w:val="00E0267C"/>
    <w:rsid w:val="00E14A41"/>
    <w:rsid w:val="00EB0335"/>
    <w:rsid w:val="00F823A1"/>
    <w:rsid w:val="00FC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D4B67"/>
  <w15:docId w15:val="{80D16DD2-D118-4871-A0E1-A57AB2A9D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 w:themeColor="text1"/>
        <w:sz w:val="22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832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2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2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2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2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Burch</dc:creator>
  <cp:lastModifiedBy>Mrs Burch</cp:lastModifiedBy>
  <cp:revision>2</cp:revision>
  <dcterms:created xsi:type="dcterms:W3CDTF">2022-09-26T13:19:00Z</dcterms:created>
  <dcterms:modified xsi:type="dcterms:W3CDTF">2022-09-26T13:19:00Z</dcterms:modified>
</cp:coreProperties>
</file>