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9C6" w:rsidRDefault="009D09C6">
      <w:pPr>
        <w:pStyle w:val="BodyText"/>
        <w:spacing w:before="6"/>
        <w:ind w:left="0"/>
        <w:rPr>
          <w:rFonts w:ascii="Times New Roman"/>
          <w:sz w:val="9"/>
        </w:rPr>
      </w:pPr>
    </w:p>
    <w:p w:rsidR="009D09C6" w:rsidRPr="00C15A2E" w:rsidRDefault="00783A54">
      <w:pPr>
        <w:pStyle w:val="Title"/>
        <w:spacing w:before="110"/>
        <w:rPr>
          <w:rFonts w:ascii="Century Gothic" w:hAnsi="Century Gothic"/>
        </w:rPr>
      </w:pPr>
      <w:r w:rsidRPr="00C15A2E">
        <w:rPr>
          <w:rFonts w:ascii="Century Gothic" w:hAnsi="Century Gothic"/>
          <w:noProof/>
          <w:lang w:val="en-GB" w:eastAsia="en-GB"/>
        </w:rPr>
        <w:drawing>
          <wp:anchor distT="0" distB="0" distL="0" distR="0" simplePos="0" relativeHeight="15728640" behindDoc="0" locked="0" layoutInCell="1" allowOverlap="1">
            <wp:simplePos x="0" y="0"/>
            <wp:positionH relativeFrom="page">
              <wp:posOffset>509941</wp:posOffset>
            </wp:positionH>
            <wp:positionV relativeFrom="paragraph">
              <wp:posOffset>-66973</wp:posOffset>
            </wp:positionV>
            <wp:extent cx="725696" cy="84510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25696" cy="845105"/>
                    </a:xfrm>
                    <a:prstGeom prst="rect">
                      <a:avLst/>
                    </a:prstGeom>
                  </pic:spPr>
                </pic:pic>
              </a:graphicData>
            </a:graphic>
          </wp:anchor>
        </w:drawing>
      </w:r>
      <w:r w:rsidR="00C15A2E">
        <w:rPr>
          <w:rFonts w:ascii="Century Gothic" w:hAnsi="Century Gothic"/>
          <w:color w:val="0000FF"/>
          <w:w w:val="105"/>
        </w:rPr>
        <w:t>SMSC</w:t>
      </w:r>
      <w:r w:rsidRPr="00C15A2E">
        <w:rPr>
          <w:rFonts w:ascii="Century Gothic" w:hAnsi="Century Gothic"/>
          <w:color w:val="0000FF"/>
          <w:spacing w:val="-16"/>
          <w:w w:val="105"/>
        </w:rPr>
        <w:t xml:space="preserve"> </w:t>
      </w:r>
      <w:r w:rsidRPr="00C15A2E">
        <w:rPr>
          <w:rFonts w:ascii="Century Gothic" w:hAnsi="Century Gothic"/>
          <w:color w:val="0000FF"/>
          <w:w w:val="105"/>
        </w:rPr>
        <w:t>Policy</w:t>
      </w:r>
      <w:r w:rsidRPr="00C15A2E">
        <w:rPr>
          <w:rFonts w:ascii="Century Gothic" w:hAnsi="Century Gothic"/>
          <w:color w:val="0000FF"/>
          <w:spacing w:val="-16"/>
          <w:w w:val="105"/>
        </w:rPr>
        <w:t xml:space="preserve"> </w:t>
      </w:r>
      <w:r w:rsidRPr="00C15A2E">
        <w:rPr>
          <w:rFonts w:ascii="Century Gothic" w:hAnsi="Century Gothic"/>
          <w:color w:val="0000FF"/>
          <w:w w:val="105"/>
        </w:rPr>
        <w:t>2021-</w:t>
      </w:r>
      <w:r w:rsidRPr="00C15A2E">
        <w:rPr>
          <w:rFonts w:ascii="Century Gothic" w:hAnsi="Century Gothic"/>
          <w:color w:val="0000FF"/>
          <w:spacing w:val="-16"/>
          <w:w w:val="105"/>
        </w:rPr>
        <w:t xml:space="preserve"> </w:t>
      </w:r>
      <w:r w:rsidRPr="00C15A2E">
        <w:rPr>
          <w:rFonts w:ascii="Century Gothic" w:hAnsi="Century Gothic"/>
          <w:color w:val="0000FF"/>
          <w:w w:val="105"/>
        </w:rPr>
        <w:t>2022</w:t>
      </w:r>
    </w:p>
    <w:p w:rsidR="009D09C6" w:rsidRPr="00C15A2E" w:rsidRDefault="00783A54">
      <w:pPr>
        <w:pStyle w:val="Title"/>
        <w:rPr>
          <w:rFonts w:ascii="Century Gothic" w:hAnsi="Century Gothic"/>
        </w:rPr>
      </w:pPr>
      <w:r w:rsidRPr="00C15A2E">
        <w:rPr>
          <w:rFonts w:ascii="Century Gothic" w:hAnsi="Century Gothic"/>
          <w:color w:val="0000FF"/>
        </w:rPr>
        <w:t>St.</w:t>
      </w:r>
      <w:r w:rsidRPr="00C15A2E">
        <w:rPr>
          <w:rFonts w:ascii="Century Gothic" w:hAnsi="Century Gothic"/>
          <w:color w:val="0000FF"/>
          <w:spacing w:val="44"/>
        </w:rPr>
        <w:t xml:space="preserve"> </w:t>
      </w:r>
      <w:r w:rsidRPr="00C15A2E">
        <w:rPr>
          <w:rFonts w:ascii="Century Gothic" w:hAnsi="Century Gothic"/>
          <w:color w:val="0000FF"/>
        </w:rPr>
        <w:t>Michael</w:t>
      </w:r>
      <w:r w:rsidRPr="00C15A2E">
        <w:rPr>
          <w:rFonts w:ascii="Century Gothic" w:hAnsi="Century Gothic"/>
          <w:color w:val="0000FF"/>
          <w:spacing w:val="44"/>
        </w:rPr>
        <w:t xml:space="preserve"> </w:t>
      </w:r>
      <w:r w:rsidRPr="00C15A2E">
        <w:rPr>
          <w:rFonts w:ascii="Century Gothic" w:hAnsi="Century Gothic"/>
          <w:color w:val="0000FF"/>
        </w:rPr>
        <w:t>in</w:t>
      </w:r>
      <w:r w:rsidRPr="00C15A2E">
        <w:rPr>
          <w:rFonts w:ascii="Century Gothic" w:hAnsi="Century Gothic"/>
          <w:color w:val="0000FF"/>
          <w:spacing w:val="35"/>
        </w:rPr>
        <w:t xml:space="preserve"> </w:t>
      </w:r>
      <w:r w:rsidRPr="00C15A2E">
        <w:rPr>
          <w:rFonts w:ascii="Century Gothic" w:hAnsi="Century Gothic"/>
          <w:color w:val="0000FF"/>
        </w:rPr>
        <w:t>the</w:t>
      </w:r>
      <w:r w:rsidRPr="00C15A2E">
        <w:rPr>
          <w:rFonts w:ascii="Century Gothic" w:hAnsi="Century Gothic"/>
          <w:color w:val="0000FF"/>
          <w:spacing w:val="38"/>
        </w:rPr>
        <w:t xml:space="preserve"> </w:t>
      </w:r>
      <w:r w:rsidRPr="00C15A2E">
        <w:rPr>
          <w:rFonts w:ascii="Century Gothic" w:hAnsi="Century Gothic"/>
          <w:color w:val="0000FF"/>
        </w:rPr>
        <w:t>Hamlet</w:t>
      </w:r>
      <w:r w:rsidRPr="00C15A2E">
        <w:rPr>
          <w:rFonts w:ascii="Century Gothic" w:hAnsi="Century Gothic"/>
          <w:color w:val="0000FF"/>
          <w:spacing w:val="45"/>
        </w:rPr>
        <w:t xml:space="preserve"> </w:t>
      </w:r>
      <w:r w:rsidRPr="00C15A2E">
        <w:rPr>
          <w:rFonts w:ascii="Century Gothic" w:hAnsi="Century Gothic"/>
          <w:color w:val="0000FF"/>
        </w:rPr>
        <w:t>Primary</w:t>
      </w:r>
      <w:r w:rsidRPr="00C15A2E">
        <w:rPr>
          <w:rFonts w:ascii="Century Gothic" w:hAnsi="Century Gothic"/>
          <w:color w:val="0000FF"/>
          <w:spacing w:val="40"/>
        </w:rPr>
        <w:t xml:space="preserve"> </w:t>
      </w:r>
      <w:r w:rsidRPr="00C15A2E">
        <w:rPr>
          <w:rFonts w:ascii="Century Gothic" w:hAnsi="Century Gothic"/>
          <w:color w:val="0000FF"/>
        </w:rPr>
        <w:t>School</w:t>
      </w:r>
    </w:p>
    <w:p w:rsidR="009D09C6" w:rsidRPr="00C15A2E" w:rsidRDefault="009D09C6">
      <w:pPr>
        <w:pStyle w:val="BodyText"/>
        <w:spacing w:before="9"/>
        <w:ind w:left="0"/>
        <w:rPr>
          <w:rFonts w:ascii="Century Gothic" w:hAnsi="Century Gothic"/>
          <w:sz w:val="20"/>
        </w:rPr>
      </w:pPr>
    </w:p>
    <w:p w:rsidR="00C15A2E" w:rsidRDefault="00C15A2E">
      <w:pPr>
        <w:pStyle w:val="BodyText"/>
        <w:spacing w:before="108" w:line="247" w:lineRule="auto"/>
        <w:ind w:right="107" w:firstLine="1415"/>
        <w:jc w:val="both"/>
        <w:rPr>
          <w:rFonts w:ascii="Century Gothic" w:hAnsi="Century Gothic"/>
          <w:w w:val="105"/>
        </w:rPr>
      </w:pPr>
    </w:p>
    <w:p w:rsidR="00A62BA9" w:rsidRDefault="00C15A2E" w:rsidP="00C15A2E">
      <w:pPr>
        <w:pStyle w:val="BodyText"/>
        <w:rPr>
          <w:rFonts w:ascii="Century Gothic" w:hAnsi="Century Gothic"/>
          <w:color w:val="0000FF"/>
        </w:rPr>
      </w:pPr>
      <w:r w:rsidRPr="00C15A2E">
        <w:rPr>
          <w:rFonts w:ascii="Century Gothic" w:hAnsi="Century Gothic"/>
          <w:color w:val="0000FF"/>
        </w:rPr>
        <w:t>Introduction</w:t>
      </w:r>
      <w:r w:rsidR="00A62BA9">
        <w:rPr>
          <w:rFonts w:ascii="Century Gothic" w:hAnsi="Century Gothic"/>
          <w:color w:val="0000FF"/>
        </w:rPr>
        <w:t xml:space="preserve"> -What is SMSC?</w:t>
      </w:r>
    </w:p>
    <w:p w:rsidR="00371F52" w:rsidRPr="00C15A2E" w:rsidRDefault="00371F52" w:rsidP="00C15A2E">
      <w:pPr>
        <w:pStyle w:val="BodyText"/>
        <w:rPr>
          <w:rFonts w:ascii="Century Gothic" w:hAnsi="Century Gothic"/>
        </w:rPr>
      </w:pPr>
    </w:p>
    <w:p w:rsidR="00371F52" w:rsidRPr="008C0B37" w:rsidRDefault="00632621" w:rsidP="00371F52">
      <w:pPr>
        <w:pStyle w:val="BodyText"/>
        <w:spacing w:before="3"/>
        <w:rPr>
          <w:rFonts w:ascii="Century Gothic" w:hAnsi="Century Gothic"/>
          <w:w w:val="105"/>
        </w:rPr>
      </w:pPr>
      <w:r w:rsidRPr="008C0B37">
        <w:rPr>
          <w:rFonts w:ascii="Century Gothic" w:hAnsi="Century Gothic"/>
          <w:w w:val="105"/>
        </w:rPr>
        <w:t xml:space="preserve">All schools in England must show how well their pupils develop </w:t>
      </w:r>
      <w:r w:rsidRPr="008C0B37">
        <w:rPr>
          <w:rFonts w:ascii="Century Gothic" w:hAnsi="Century Gothic"/>
          <w:w w:val="105"/>
        </w:rPr>
        <w:t>spiritual, moral, social and cultural (SMSC)</w:t>
      </w:r>
      <w:r w:rsidRPr="008C0B37">
        <w:rPr>
          <w:rFonts w:ascii="Century Gothic" w:hAnsi="Century Gothic"/>
          <w:w w:val="105"/>
        </w:rPr>
        <w:t xml:space="preserve"> experiences</w:t>
      </w:r>
      <w:r w:rsidR="00371F52" w:rsidRPr="008C0B37">
        <w:rPr>
          <w:rFonts w:ascii="Century Gothic" w:hAnsi="Century Gothic"/>
          <w:w w:val="105"/>
        </w:rPr>
        <w:t xml:space="preserve">. </w:t>
      </w:r>
      <w:r w:rsidR="00371F52" w:rsidRPr="008C0B37">
        <w:rPr>
          <w:rFonts w:ascii="Century Gothic" w:hAnsi="Century Gothic"/>
          <w:w w:val="105"/>
        </w:rPr>
        <w:t xml:space="preserve">This is not a separate subject that is taught explicitly but an aspect of learning that should be present in lessons and behaviour in school. Some lessons lend themselves more easily to direct SMSC development such as PSHE, Philosophy for Children and RE. We also aim to develop SMSC through behaviour expectations and our attitudes in school. </w:t>
      </w:r>
    </w:p>
    <w:p w:rsidR="00371F52" w:rsidRPr="008C0B37" w:rsidRDefault="00371F52" w:rsidP="00371F52">
      <w:pPr>
        <w:pStyle w:val="BodyText"/>
        <w:spacing w:before="3"/>
        <w:rPr>
          <w:rFonts w:ascii="Century Gothic" w:hAnsi="Century Gothic"/>
          <w:w w:val="105"/>
        </w:rPr>
      </w:pPr>
    </w:p>
    <w:p w:rsidR="00632621" w:rsidRPr="008C0B37" w:rsidRDefault="00371F52" w:rsidP="00371F52">
      <w:pPr>
        <w:pStyle w:val="BodyText"/>
        <w:spacing w:before="3"/>
        <w:rPr>
          <w:rFonts w:ascii="Century Gothic" w:hAnsi="Century Gothic"/>
          <w:color w:val="1F497D" w:themeColor="text2"/>
          <w:w w:val="105"/>
        </w:rPr>
      </w:pPr>
      <w:r w:rsidRPr="008C0B37">
        <w:rPr>
          <w:rFonts w:ascii="Century Gothic" w:hAnsi="Century Gothic"/>
          <w:color w:val="0070C0"/>
          <w:w w:val="105"/>
        </w:rPr>
        <w:t>Definitions of SMSC</w:t>
      </w:r>
      <w:r w:rsidR="00632621" w:rsidRPr="008C0B37">
        <w:rPr>
          <w:rFonts w:ascii="Century Gothic" w:hAnsi="Century Gothic"/>
          <w:color w:val="1F497D" w:themeColor="text2"/>
          <w:w w:val="105"/>
        </w:rPr>
        <w:t>:</w:t>
      </w:r>
    </w:p>
    <w:p w:rsidR="00632621" w:rsidRPr="008C0B37" w:rsidRDefault="00632621" w:rsidP="00632621">
      <w:pPr>
        <w:pStyle w:val="BodyText"/>
        <w:spacing w:before="3"/>
        <w:rPr>
          <w:rFonts w:ascii="Century Gothic" w:hAnsi="Century Gothic"/>
          <w:w w:val="105"/>
        </w:rPr>
      </w:pPr>
    </w:p>
    <w:p w:rsidR="00632621" w:rsidRPr="008C0B37" w:rsidRDefault="00632621" w:rsidP="00462E81">
      <w:pPr>
        <w:pStyle w:val="BodyText"/>
        <w:numPr>
          <w:ilvl w:val="0"/>
          <w:numId w:val="8"/>
        </w:numPr>
        <w:spacing w:before="3"/>
        <w:rPr>
          <w:rFonts w:ascii="Century Gothic" w:hAnsi="Century Gothic"/>
          <w:w w:val="105"/>
        </w:rPr>
      </w:pPr>
      <w:r w:rsidRPr="008C0B37">
        <w:rPr>
          <w:rFonts w:ascii="Century Gothic" w:hAnsi="Century Gothic"/>
          <w:color w:val="1F497D" w:themeColor="text2"/>
          <w:w w:val="105"/>
        </w:rPr>
        <w:t>Spiritual:</w:t>
      </w:r>
      <w:r w:rsidRPr="008C0B37">
        <w:rPr>
          <w:rFonts w:ascii="Century Gothic" w:hAnsi="Century Gothic"/>
          <w:w w:val="105"/>
        </w:rPr>
        <w:t xml:space="preserve"> Explore beliefs and experience; respect faiths, feelings and values; enjoy learning about oneself, others and the surrounding world; use imagination and creativity; reflect.</w:t>
      </w:r>
    </w:p>
    <w:p w:rsidR="00632621" w:rsidRPr="008C0B37" w:rsidRDefault="00632621" w:rsidP="00090DA5">
      <w:pPr>
        <w:pStyle w:val="BodyText"/>
        <w:numPr>
          <w:ilvl w:val="0"/>
          <w:numId w:val="8"/>
        </w:numPr>
        <w:spacing w:before="3"/>
        <w:rPr>
          <w:rFonts w:ascii="Century Gothic" w:hAnsi="Century Gothic"/>
          <w:w w:val="105"/>
        </w:rPr>
      </w:pPr>
      <w:r w:rsidRPr="008C0B37">
        <w:rPr>
          <w:rFonts w:ascii="Century Gothic" w:hAnsi="Century Gothic"/>
          <w:color w:val="1F497D" w:themeColor="text2"/>
          <w:w w:val="105"/>
        </w:rPr>
        <w:t>Moral:</w:t>
      </w:r>
      <w:r w:rsidRPr="008C0B37">
        <w:rPr>
          <w:rFonts w:ascii="Century Gothic" w:hAnsi="Century Gothic"/>
          <w:color w:val="4F81BD" w:themeColor="accent1"/>
          <w:w w:val="105"/>
        </w:rPr>
        <w:t xml:space="preserve"> </w:t>
      </w:r>
      <w:r w:rsidRPr="008C0B37">
        <w:rPr>
          <w:rFonts w:ascii="Century Gothic" w:hAnsi="Century Gothic"/>
          <w:w w:val="105"/>
        </w:rPr>
        <w:t>Recognise right and wrong; respect the law; understand consequences; investigate moral and ethical issues; offer reasoned views and have an appreciation of British Values.</w:t>
      </w:r>
    </w:p>
    <w:p w:rsidR="00632621" w:rsidRPr="008C0B37" w:rsidRDefault="00632621" w:rsidP="00367881">
      <w:pPr>
        <w:pStyle w:val="BodyText"/>
        <w:numPr>
          <w:ilvl w:val="0"/>
          <w:numId w:val="8"/>
        </w:numPr>
        <w:spacing w:before="3"/>
        <w:rPr>
          <w:rFonts w:ascii="Century Gothic" w:hAnsi="Century Gothic"/>
          <w:w w:val="105"/>
        </w:rPr>
      </w:pPr>
      <w:r w:rsidRPr="008C0B37">
        <w:rPr>
          <w:rFonts w:ascii="Century Gothic" w:hAnsi="Century Gothic"/>
          <w:color w:val="1F497D" w:themeColor="text2"/>
          <w:w w:val="105"/>
        </w:rPr>
        <w:t>Social:</w:t>
      </w:r>
      <w:r w:rsidRPr="008C0B37">
        <w:rPr>
          <w:rFonts w:ascii="Century Gothic" w:hAnsi="Century Gothic"/>
          <w:w w:val="105"/>
        </w:rPr>
        <w:t xml:space="preserve"> Investigate and moral issues; appreciate diverse viewpoints; participate, volunteer and cooperate; resolve conflict; engage with the fundamental values of British democracy.</w:t>
      </w:r>
    </w:p>
    <w:p w:rsidR="00632621" w:rsidRPr="008C0B37" w:rsidRDefault="00632621" w:rsidP="00367881">
      <w:pPr>
        <w:pStyle w:val="BodyText"/>
        <w:numPr>
          <w:ilvl w:val="0"/>
          <w:numId w:val="8"/>
        </w:numPr>
        <w:spacing w:before="3"/>
        <w:rPr>
          <w:rFonts w:ascii="Century Gothic" w:hAnsi="Century Gothic"/>
          <w:w w:val="105"/>
        </w:rPr>
      </w:pPr>
      <w:r w:rsidRPr="008C0B37">
        <w:rPr>
          <w:rFonts w:ascii="Century Gothic" w:hAnsi="Century Gothic"/>
          <w:color w:val="1F497D" w:themeColor="text2"/>
          <w:w w:val="105"/>
        </w:rPr>
        <w:t>Cultural:</w:t>
      </w:r>
      <w:r w:rsidRPr="008C0B37">
        <w:rPr>
          <w:rFonts w:ascii="Century Gothic" w:hAnsi="Century Gothic"/>
          <w:w w:val="105"/>
        </w:rPr>
        <w:t xml:space="preserve"> Appreciate cultural influences; appreciate the role of Britain's parliamentary system; participate in culture opportunities; understand, accept, respect and celebrate diversity.</w:t>
      </w:r>
    </w:p>
    <w:p w:rsidR="00632621" w:rsidRPr="008C0B37" w:rsidRDefault="00632621" w:rsidP="00632621">
      <w:pPr>
        <w:pStyle w:val="BodyText"/>
        <w:spacing w:before="3"/>
        <w:rPr>
          <w:rFonts w:ascii="Century Gothic" w:hAnsi="Century Gothic"/>
          <w:w w:val="105"/>
        </w:rPr>
      </w:pPr>
    </w:p>
    <w:p w:rsidR="00C15A2E" w:rsidRPr="008C0B37" w:rsidRDefault="00632621" w:rsidP="00632621">
      <w:pPr>
        <w:pStyle w:val="BodyText"/>
        <w:spacing w:before="3"/>
        <w:rPr>
          <w:rFonts w:ascii="Century Gothic" w:hAnsi="Century Gothic"/>
          <w:w w:val="105"/>
        </w:rPr>
      </w:pPr>
      <w:r w:rsidRPr="008C0B37">
        <w:rPr>
          <w:rFonts w:ascii="Century Gothic" w:hAnsi="Century Gothic"/>
          <w:w w:val="105"/>
        </w:rPr>
        <w:t>At S</w:t>
      </w:r>
      <w:r w:rsidR="00C15A2E" w:rsidRPr="008C0B37">
        <w:rPr>
          <w:rFonts w:ascii="Century Gothic" w:hAnsi="Century Gothic"/>
          <w:w w:val="105"/>
        </w:rPr>
        <w:t>t. Michael-in-the-Hamlet School</w:t>
      </w:r>
      <w:r w:rsidRPr="008C0B37">
        <w:rPr>
          <w:rFonts w:ascii="Century Gothic" w:hAnsi="Century Gothic"/>
          <w:w w:val="105"/>
        </w:rPr>
        <w:t>, we re</w:t>
      </w:r>
      <w:r w:rsidR="00C15A2E" w:rsidRPr="008C0B37">
        <w:rPr>
          <w:rFonts w:ascii="Century Gothic" w:hAnsi="Century Gothic"/>
          <w:w w:val="105"/>
        </w:rPr>
        <w:t>cognise</w:t>
      </w:r>
      <w:r w:rsidRPr="008C0B37">
        <w:rPr>
          <w:rFonts w:ascii="Century Gothic" w:hAnsi="Century Gothic"/>
          <w:w w:val="105"/>
        </w:rPr>
        <w:t xml:space="preserve"> that the SMSC </w:t>
      </w:r>
      <w:r w:rsidR="00C15A2E" w:rsidRPr="008C0B37">
        <w:rPr>
          <w:rFonts w:ascii="Century Gothic" w:hAnsi="Century Gothic"/>
          <w:w w:val="105"/>
        </w:rPr>
        <w:t>element of pupils’ education is crucial to their development as an individual, allowing them to take their rightful place in their community as a local, national and global citizen. SMSC is about the values pupils are encouraged to hold, their attitude towards learning, knowledge and society. SMSC is fundamental in preparing young people for society and at St. Michael-in-the-Hamlet School, pupils are helped to develop positive attitudes and beliefs by being given opportunities to:</w:t>
      </w:r>
    </w:p>
    <w:p w:rsidR="00632621" w:rsidRPr="008C0B37" w:rsidRDefault="00632621" w:rsidP="00632621">
      <w:pPr>
        <w:pStyle w:val="BodyText"/>
        <w:spacing w:before="3"/>
        <w:rPr>
          <w:rFonts w:ascii="Century Gothic" w:hAnsi="Century Gothic"/>
          <w:w w:val="105"/>
        </w:rPr>
      </w:pPr>
    </w:p>
    <w:p w:rsidR="00C15A2E" w:rsidRPr="008C0B37" w:rsidRDefault="00C15A2E" w:rsidP="00C15A2E">
      <w:pPr>
        <w:pStyle w:val="BodyText"/>
        <w:numPr>
          <w:ilvl w:val="0"/>
          <w:numId w:val="4"/>
        </w:numPr>
        <w:spacing w:before="3"/>
        <w:rPr>
          <w:rFonts w:ascii="Century Gothic" w:hAnsi="Century Gothic"/>
          <w:w w:val="105"/>
        </w:rPr>
      </w:pPr>
      <w:r w:rsidRPr="008C0B37">
        <w:rPr>
          <w:rFonts w:ascii="Century Gothic" w:hAnsi="Century Gothic"/>
          <w:w w:val="105"/>
        </w:rPr>
        <w:t>Develop spiritual values and reasoned personal and moral values;</w:t>
      </w:r>
    </w:p>
    <w:p w:rsidR="00C15A2E" w:rsidRPr="008C0B37" w:rsidRDefault="00C15A2E" w:rsidP="00C15A2E">
      <w:pPr>
        <w:pStyle w:val="BodyText"/>
        <w:spacing w:before="3"/>
        <w:rPr>
          <w:rFonts w:ascii="Century Gothic" w:hAnsi="Century Gothic"/>
          <w:w w:val="105"/>
        </w:rPr>
      </w:pPr>
    </w:p>
    <w:p w:rsidR="00C15A2E" w:rsidRPr="008C0B37" w:rsidRDefault="00C15A2E" w:rsidP="00986509">
      <w:pPr>
        <w:pStyle w:val="BodyText"/>
        <w:numPr>
          <w:ilvl w:val="0"/>
          <w:numId w:val="4"/>
        </w:numPr>
        <w:spacing w:before="3"/>
        <w:ind w:right="-161"/>
        <w:rPr>
          <w:rFonts w:ascii="Century Gothic" w:hAnsi="Century Gothic"/>
          <w:w w:val="105"/>
        </w:rPr>
      </w:pPr>
      <w:r w:rsidRPr="008C0B37">
        <w:rPr>
          <w:rFonts w:ascii="Century Gothic" w:hAnsi="Century Gothic"/>
          <w:w w:val="105"/>
        </w:rPr>
        <w:t>Develop their understanding and respect for those with different religions, beliefs and ways of life</w:t>
      </w:r>
      <w:r w:rsidR="008C0B37" w:rsidRPr="008C0B37">
        <w:rPr>
          <w:rFonts w:ascii="Century Gothic" w:hAnsi="Century Gothic"/>
          <w:w w:val="105"/>
        </w:rPr>
        <w:t xml:space="preserve"> and</w:t>
      </w:r>
      <w:r w:rsidR="008C0B37">
        <w:rPr>
          <w:rFonts w:ascii="Century Gothic" w:hAnsi="Century Gothic"/>
          <w:w w:val="105"/>
        </w:rPr>
        <w:t xml:space="preserve"> v</w:t>
      </w:r>
      <w:r w:rsidRPr="008C0B37">
        <w:rPr>
          <w:rFonts w:ascii="Century Gothic" w:hAnsi="Century Gothic"/>
          <w:w w:val="105"/>
        </w:rPr>
        <w:t>alue everyone equally;</w:t>
      </w:r>
    </w:p>
    <w:p w:rsidR="00C15A2E" w:rsidRPr="008C0B37" w:rsidRDefault="00C15A2E" w:rsidP="00C15A2E">
      <w:pPr>
        <w:pStyle w:val="BodyText"/>
        <w:spacing w:before="3"/>
        <w:rPr>
          <w:rFonts w:ascii="Century Gothic" w:hAnsi="Century Gothic"/>
          <w:w w:val="105"/>
        </w:rPr>
      </w:pPr>
    </w:p>
    <w:p w:rsidR="00C15A2E" w:rsidRPr="008C0B37" w:rsidRDefault="00C15A2E" w:rsidP="00C15A2E">
      <w:pPr>
        <w:pStyle w:val="BodyText"/>
        <w:numPr>
          <w:ilvl w:val="0"/>
          <w:numId w:val="4"/>
        </w:numPr>
        <w:spacing w:before="3"/>
        <w:rPr>
          <w:rFonts w:ascii="Century Gothic" w:hAnsi="Century Gothic"/>
          <w:w w:val="105"/>
        </w:rPr>
      </w:pPr>
      <w:r w:rsidRPr="008C0B37">
        <w:rPr>
          <w:rFonts w:ascii="Century Gothic" w:hAnsi="Century Gothic"/>
          <w:w w:val="105"/>
        </w:rPr>
        <w:t>Develop personal relationships, based on trust, self-esteem and mutual respect;</w:t>
      </w:r>
    </w:p>
    <w:p w:rsidR="00C15A2E" w:rsidRPr="008C0B37" w:rsidRDefault="00C15A2E" w:rsidP="00C15A2E">
      <w:pPr>
        <w:pStyle w:val="BodyText"/>
        <w:spacing w:before="3"/>
        <w:rPr>
          <w:rFonts w:ascii="Century Gothic" w:hAnsi="Century Gothic"/>
          <w:w w:val="105"/>
        </w:rPr>
      </w:pPr>
    </w:p>
    <w:p w:rsidR="00C15A2E" w:rsidRPr="008C0B37" w:rsidRDefault="00C15A2E" w:rsidP="00C15A2E">
      <w:pPr>
        <w:pStyle w:val="BodyText"/>
        <w:numPr>
          <w:ilvl w:val="0"/>
          <w:numId w:val="4"/>
        </w:numPr>
        <w:spacing w:before="3"/>
        <w:rPr>
          <w:rFonts w:ascii="Century Gothic" w:hAnsi="Century Gothic"/>
          <w:w w:val="105"/>
        </w:rPr>
      </w:pPr>
      <w:r w:rsidRPr="008C0B37">
        <w:rPr>
          <w:rFonts w:ascii="Century Gothic" w:hAnsi="Century Gothic"/>
          <w:w w:val="105"/>
        </w:rPr>
        <w:lastRenderedPageBreak/>
        <w:t>Become active, responsible citizens in a democratic society;</w:t>
      </w:r>
    </w:p>
    <w:p w:rsidR="00C15A2E" w:rsidRPr="008C0B37" w:rsidRDefault="00C15A2E" w:rsidP="00C15A2E">
      <w:pPr>
        <w:pStyle w:val="BodyText"/>
        <w:spacing w:before="3"/>
        <w:rPr>
          <w:rFonts w:ascii="Century Gothic" w:hAnsi="Century Gothic"/>
          <w:w w:val="105"/>
        </w:rPr>
      </w:pPr>
    </w:p>
    <w:p w:rsidR="00C15A2E" w:rsidRPr="008C0B37" w:rsidRDefault="00C15A2E" w:rsidP="00C15A2E">
      <w:pPr>
        <w:pStyle w:val="BodyText"/>
        <w:numPr>
          <w:ilvl w:val="0"/>
          <w:numId w:val="4"/>
        </w:numPr>
        <w:spacing w:before="3"/>
        <w:rPr>
          <w:rFonts w:ascii="Century Gothic" w:hAnsi="Century Gothic"/>
          <w:w w:val="105"/>
        </w:rPr>
      </w:pPr>
      <w:r w:rsidRPr="008C0B37">
        <w:rPr>
          <w:rFonts w:ascii="Century Gothic" w:hAnsi="Century Gothic"/>
          <w:w w:val="105"/>
        </w:rPr>
        <w:t>Develop and understanding of the multi-cultural world in which they live and the interdependence of individuals, groups, nations and the environment.</w:t>
      </w:r>
    </w:p>
    <w:p w:rsidR="00C15A2E" w:rsidRPr="008C0B37" w:rsidRDefault="00C15A2E" w:rsidP="00C15A2E">
      <w:pPr>
        <w:pStyle w:val="BodyText"/>
        <w:spacing w:before="3"/>
        <w:rPr>
          <w:rFonts w:ascii="Century Gothic" w:hAnsi="Century Gothic"/>
          <w:w w:val="105"/>
        </w:rPr>
      </w:pPr>
    </w:p>
    <w:p w:rsidR="009D09C6" w:rsidRPr="008C0B37" w:rsidRDefault="00783A54">
      <w:pPr>
        <w:pStyle w:val="BodyText"/>
        <w:rPr>
          <w:rFonts w:ascii="Century Gothic" w:hAnsi="Century Gothic"/>
          <w:color w:val="0070C0"/>
        </w:rPr>
      </w:pPr>
      <w:r w:rsidRPr="008C0B37">
        <w:rPr>
          <w:rFonts w:ascii="Century Gothic" w:hAnsi="Century Gothic"/>
          <w:color w:val="0070C0"/>
        </w:rPr>
        <w:t>Vision</w:t>
      </w:r>
    </w:p>
    <w:p w:rsidR="009D09C6" w:rsidRPr="008C0B37" w:rsidRDefault="00783A54" w:rsidP="00923B0E">
      <w:pPr>
        <w:pStyle w:val="BodyText"/>
        <w:spacing w:before="11" w:line="247" w:lineRule="auto"/>
        <w:ind w:right="110"/>
        <w:rPr>
          <w:rFonts w:ascii="Century Gothic" w:hAnsi="Century Gothic"/>
        </w:rPr>
      </w:pPr>
      <w:r w:rsidRPr="008C0B37">
        <w:rPr>
          <w:rFonts w:ascii="Century Gothic" w:hAnsi="Century Gothic"/>
          <w:w w:val="105"/>
        </w:rPr>
        <w:t>It</w:t>
      </w:r>
      <w:r w:rsidRPr="008C0B37">
        <w:rPr>
          <w:rFonts w:ascii="Century Gothic" w:hAnsi="Century Gothic"/>
          <w:spacing w:val="-18"/>
          <w:w w:val="105"/>
        </w:rPr>
        <w:t xml:space="preserve"> </w:t>
      </w:r>
      <w:r w:rsidRPr="008C0B37">
        <w:rPr>
          <w:rFonts w:ascii="Century Gothic" w:hAnsi="Century Gothic"/>
          <w:w w:val="105"/>
        </w:rPr>
        <w:t>is</w:t>
      </w:r>
      <w:r w:rsidRPr="008C0B37">
        <w:rPr>
          <w:rFonts w:ascii="Century Gothic" w:hAnsi="Century Gothic"/>
          <w:spacing w:val="-16"/>
          <w:w w:val="105"/>
        </w:rPr>
        <w:t xml:space="preserve"> </w:t>
      </w:r>
      <w:r w:rsidRPr="008C0B37">
        <w:rPr>
          <w:rFonts w:ascii="Century Gothic" w:hAnsi="Century Gothic"/>
          <w:w w:val="105"/>
        </w:rPr>
        <w:t>our</w:t>
      </w:r>
      <w:r w:rsidRPr="008C0B37">
        <w:rPr>
          <w:rFonts w:ascii="Century Gothic" w:hAnsi="Century Gothic"/>
          <w:spacing w:val="-14"/>
          <w:w w:val="105"/>
        </w:rPr>
        <w:t xml:space="preserve"> </w:t>
      </w:r>
      <w:r w:rsidRPr="008C0B37">
        <w:rPr>
          <w:rFonts w:ascii="Century Gothic" w:hAnsi="Century Gothic"/>
          <w:w w:val="105"/>
        </w:rPr>
        <w:t>vision</w:t>
      </w:r>
      <w:r w:rsidRPr="008C0B37">
        <w:rPr>
          <w:rFonts w:ascii="Century Gothic" w:hAnsi="Century Gothic"/>
          <w:spacing w:val="-17"/>
          <w:w w:val="105"/>
        </w:rPr>
        <w:t xml:space="preserve"> </w:t>
      </w:r>
      <w:r w:rsidR="00CE0027" w:rsidRPr="008C0B37">
        <w:rPr>
          <w:rFonts w:ascii="Century Gothic" w:hAnsi="Century Gothic"/>
          <w:spacing w:val="-17"/>
          <w:w w:val="105"/>
        </w:rPr>
        <w:t xml:space="preserve">that, </w:t>
      </w:r>
      <w:r w:rsidRPr="008C0B37">
        <w:rPr>
          <w:rFonts w:ascii="Century Gothic" w:hAnsi="Century Gothic"/>
          <w:w w:val="105"/>
        </w:rPr>
        <w:t>at</w:t>
      </w:r>
      <w:r w:rsidRPr="008C0B37">
        <w:rPr>
          <w:rFonts w:ascii="Century Gothic" w:hAnsi="Century Gothic"/>
          <w:spacing w:val="-18"/>
          <w:w w:val="105"/>
        </w:rPr>
        <w:t xml:space="preserve"> </w:t>
      </w:r>
      <w:r w:rsidR="00CE0027" w:rsidRPr="008C0B37">
        <w:rPr>
          <w:rFonts w:ascii="Century Gothic" w:hAnsi="Century Gothic"/>
          <w:w w:val="105"/>
        </w:rPr>
        <w:t xml:space="preserve">St. Michael-in-the-Hamlet, SMSC permeate the life and work of the school. Through SMSC we aim to develop attitudes and values that will enable pupils to become responsible and caring members of society. We give pupils the opportunity for spiritual reflection and encourage them to explore the fundamental questions of life, including their own personal journey and purpose. We provide pupils with a </w:t>
      </w:r>
      <w:r w:rsidR="008C0B37">
        <w:rPr>
          <w:rFonts w:ascii="Century Gothic" w:hAnsi="Century Gothic"/>
          <w:w w:val="105"/>
        </w:rPr>
        <w:t xml:space="preserve">varied </w:t>
      </w:r>
      <w:r w:rsidR="00CE0027" w:rsidRPr="008C0B37">
        <w:rPr>
          <w:rFonts w:ascii="Century Gothic" w:hAnsi="Century Gothic"/>
          <w:w w:val="105"/>
        </w:rPr>
        <w:t xml:space="preserve">curriculum that will enable them to develop a knowledge and understanding of diverse cultures, particularly those within their own society. We seek to foster an attitude of tolerance and value towards those from a culture and background different from their own. Children are encouraged to develop an understanding of the world, society and the community and accept responsibility as a citizen as well as the capacity to tackle moral and spiritual dilemmas, to help them reach independent judgements which reflect universal human principles. Through perception and sensitivity, tolerance and respect for others as individuals and in groups we would also expect pupils to develop questioning, enquiring minds and learn how to express their ideas appropriately. </w:t>
      </w:r>
      <w:r w:rsidRPr="008C0B37">
        <w:rPr>
          <w:rFonts w:ascii="Century Gothic" w:hAnsi="Century Gothic"/>
          <w:w w:val="105"/>
        </w:rPr>
        <w:t>We provide</w:t>
      </w:r>
      <w:r w:rsidRPr="008C0B37">
        <w:rPr>
          <w:rFonts w:ascii="Century Gothic" w:hAnsi="Century Gothic"/>
          <w:spacing w:val="1"/>
          <w:w w:val="105"/>
        </w:rPr>
        <w:t xml:space="preserve"> </w:t>
      </w:r>
      <w:r w:rsidRPr="008C0B37">
        <w:rPr>
          <w:rFonts w:ascii="Century Gothic" w:hAnsi="Century Gothic"/>
          <w:w w:val="105"/>
        </w:rPr>
        <w:t>our children with opportunities for them to learn about rights and responsibilities</w:t>
      </w:r>
      <w:r w:rsidRPr="008C0B37">
        <w:rPr>
          <w:rFonts w:ascii="Century Gothic" w:hAnsi="Century Gothic"/>
          <w:spacing w:val="1"/>
          <w:w w:val="105"/>
        </w:rPr>
        <w:t xml:space="preserve"> </w:t>
      </w:r>
      <w:r w:rsidRPr="008C0B37">
        <w:rPr>
          <w:rFonts w:ascii="Century Gothic" w:hAnsi="Century Gothic"/>
          <w:w w:val="105"/>
        </w:rPr>
        <w:t xml:space="preserve">and appreciate what it means to be a member of a diverse society. </w:t>
      </w:r>
    </w:p>
    <w:p w:rsidR="009D09C6" w:rsidRPr="008C0B37" w:rsidRDefault="009D09C6">
      <w:pPr>
        <w:pStyle w:val="BodyText"/>
        <w:spacing w:before="9"/>
        <w:ind w:left="0"/>
        <w:rPr>
          <w:rFonts w:ascii="Century Gothic" w:hAnsi="Century Gothic"/>
        </w:rPr>
      </w:pPr>
    </w:p>
    <w:p w:rsidR="009D09C6" w:rsidRPr="008C0B37" w:rsidRDefault="00783A54">
      <w:pPr>
        <w:pStyle w:val="BodyText"/>
        <w:rPr>
          <w:rFonts w:ascii="Century Gothic" w:hAnsi="Century Gothic"/>
        </w:rPr>
      </w:pPr>
      <w:r w:rsidRPr="008C0B37">
        <w:rPr>
          <w:rFonts w:ascii="Century Gothic" w:hAnsi="Century Gothic"/>
          <w:color w:val="0000FF"/>
        </w:rPr>
        <w:t>Intent</w:t>
      </w:r>
    </w:p>
    <w:p w:rsidR="00CE0027" w:rsidRPr="008C0B37" w:rsidRDefault="00CE0027" w:rsidP="00371F52">
      <w:pPr>
        <w:pStyle w:val="BodyText"/>
        <w:spacing w:before="82"/>
        <w:ind w:left="142" w:right="114"/>
        <w:jc w:val="both"/>
        <w:rPr>
          <w:rFonts w:ascii="Century Gothic" w:hAnsi="Century Gothic"/>
          <w:color w:val="1C1C1C"/>
          <w:spacing w:val="1"/>
          <w:w w:val="105"/>
        </w:rPr>
      </w:pPr>
      <w:r w:rsidRPr="008C0B37">
        <w:rPr>
          <w:rFonts w:ascii="Century Gothic" w:hAnsi="Century Gothic"/>
          <w:color w:val="1C1C1C"/>
          <w:w w:val="105"/>
        </w:rPr>
        <w:t>Through o</w:t>
      </w:r>
      <w:r w:rsidR="00783A54" w:rsidRPr="008C0B37">
        <w:rPr>
          <w:rFonts w:ascii="Century Gothic" w:hAnsi="Century Gothic"/>
          <w:color w:val="1C1C1C"/>
          <w:w w:val="105"/>
        </w:rPr>
        <w:t>ur</w:t>
      </w:r>
      <w:r w:rsidR="008C0B37">
        <w:rPr>
          <w:rFonts w:ascii="Century Gothic" w:hAnsi="Century Gothic"/>
          <w:color w:val="1C1C1C"/>
          <w:w w:val="105"/>
        </w:rPr>
        <w:t xml:space="preserve"> PSHE curriculum </w:t>
      </w:r>
      <w:r w:rsidR="00783A54" w:rsidRPr="008C0B37">
        <w:rPr>
          <w:rFonts w:ascii="Century Gothic" w:hAnsi="Century Gothic"/>
          <w:color w:val="1C1C1C"/>
          <w:w w:val="105"/>
        </w:rPr>
        <w:t>and</w:t>
      </w:r>
      <w:r w:rsidR="00783A54" w:rsidRPr="008C0B37">
        <w:rPr>
          <w:rFonts w:ascii="Century Gothic" w:hAnsi="Century Gothic"/>
          <w:color w:val="1C1C1C"/>
          <w:spacing w:val="-3"/>
          <w:w w:val="105"/>
        </w:rPr>
        <w:t xml:space="preserve"> </w:t>
      </w:r>
      <w:r w:rsidR="00F316BA" w:rsidRPr="008C0B37">
        <w:rPr>
          <w:rFonts w:ascii="Century Gothic" w:hAnsi="Century Gothic"/>
          <w:color w:val="1C1C1C"/>
          <w:spacing w:val="-2"/>
          <w:w w:val="105"/>
        </w:rPr>
        <w:t xml:space="preserve">suggested </w:t>
      </w:r>
      <w:r w:rsidR="0047417C" w:rsidRPr="008C0B37">
        <w:rPr>
          <w:rFonts w:ascii="Century Gothic" w:hAnsi="Century Gothic"/>
          <w:color w:val="1C1C1C"/>
          <w:spacing w:val="-2"/>
          <w:w w:val="105"/>
        </w:rPr>
        <w:t xml:space="preserve">‘Go Givers’ </w:t>
      </w:r>
      <w:r w:rsidR="00F316BA" w:rsidRPr="008C0B37">
        <w:rPr>
          <w:rFonts w:ascii="Century Gothic" w:hAnsi="Century Gothic"/>
          <w:color w:val="1C1C1C"/>
          <w:spacing w:val="-2"/>
          <w:w w:val="105"/>
        </w:rPr>
        <w:t xml:space="preserve">scheme of </w:t>
      </w:r>
      <w:r w:rsidR="00F316BA" w:rsidRPr="008C0B37">
        <w:rPr>
          <w:rFonts w:ascii="Century Gothic" w:hAnsi="Century Gothic"/>
          <w:color w:val="1C1C1C"/>
          <w:w w:val="105"/>
        </w:rPr>
        <w:t xml:space="preserve">work, </w:t>
      </w:r>
      <w:r w:rsidRPr="008C0B37">
        <w:rPr>
          <w:rFonts w:ascii="Century Gothic" w:hAnsi="Century Gothic"/>
          <w:color w:val="1C1C1C"/>
          <w:spacing w:val="-4"/>
          <w:w w:val="105"/>
        </w:rPr>
        <w:t xml:space="preserve">we </w:t>
      </w:r>
      <w:r w:rsidR="00783A54" w:rsidRPr="008C0B37">
        <w:rPr>
          <w:rFonts w:ascii="Century Gothic" w:hAnsi="Century Gothic"/>
          <w:color w:val="1C1C1C"/>
          <w:w w:val="105"/>
        </w:rPr>
        <w:t>aim</w:t>
      </w:r>
      <w:r w:rsidR="00783A54" w:rsidRPr="008C0B37">
        <w:rPr>
          <w:rFonts w:ascii="Century Gothic" w:hAnsi="Century Gothic"/>
          <w:color w:val="1C1C1C"/>
          <w:spacing w:val="-1"/>
          <w:w w:val="105"/>
        </w:rPr>
        <w:t xml:space="preserve"> </w:t>
      </w:r>
      <w:r w:rsidR="00783A54" w:rsidRPr="008C0B37">
        <w:rPr>
          <w:rFonts w:ascii="Century Gothic" w:hAnsi="Century Gothic"/>
          <w:color w:val="1C1C1C"/>
          <w:w w:val="105"/>
        </w:rPr>
        <w:t>to</w:t>
      </w:r>
      <w:r w:rsidR="00783A54" w:rsidRPr="008C0B37">
        <w:rPr>
          <w:rFonts w:ascii="Century Gothic" w:hAnsi="Century Gothic"/>
          <w:color w:val="1C1C1C"/>
          <w:spacing w:val="-7"/>
          <w:w w:val="105"/>
        </w:rPr>
        <w:t xml:space="preserve"> </w:t>
      </w:r>
      <w:r w:rsidR="00783A54" w:rsidRPr="008C0B37">
        <w:rPr>
          <w:rFonts w:ascii="Century Gothic" w:hAnsi="Century Gothic"/>
          <w:color w:val="1C1C1C"/>
          <w:w w:val="105"/>
        </w:rPr>
        <w:t>equip</w:t>
      </w:r>
      <w:r w:rsidR="00783A54" w:rsidRPr="008C0B37">
        <w:rPr>
          <w:rFonts w:ascii="Century Gothic" w:hAnsi="Century Gothic"/>
          <w:color w:val="1C1C1C"/>
          <w:spacing w:val="-3"/>
          <w:w w:val="105"/>
        </w:rPr>
        <w:t xml:space="preserve"> </w:t>
      </w:r>
      <w:r w:rsidR="00783A54" w:rsidRPr="008C0B37">
        <w:rPr>
          <w:rFonts w:ascii="Century Gothic" w:hAnsi="Century Gothic"/>
          <w:color w:val="1C1C1C"/>
          <w:w w:val="105"/>
        </w:rPr>
        <w:t>children</w:t>
      </w:r>
      <w:r w:rsidR="00783A54" w:rsidRPr="008C0B37">
        <w:rPr>
          <w:rFonts w:ascii="Century Gothic" w:hAnsi="Century Gothic"/>
          <w:color w:val="1C1C1C"/>
          <w:spacing w:val="-4"/>
          <w:w w:val="105"/>
        </w:rPr>
        <w:t xml:space="preserve"> </w:t>
      </w:r>
      <w:r w:rsidR="00783A54" w:rsidRPr="008C0B37">
        <w:rPr>
          <w:rFonts w:ascii="Century Gothic" w:hAnsi="Century Gothic"/>
          <w:color w:val="1C1C1C"/>
          <w:w w:val="105"/>
        </w:rPr>
        <w:t>with</w:t>
      </w:r>
      <w:r w:rsidR="00783A54" w:rsidRPr="008C0B37">
        <w:rPr>
          <w:rFonts w:ascii="Century Gothic" w:hAnsi="Century Gothic"/>
          <w:color w:val="1C1C1C"/>
          <w:spacing w:val="-5"/>
          <w:w w:val="105"/>
        </w:rPr>
        <w:t xml:space="preserve"> </w:t>
      </w:r>
      <w:r w:rsidR="00783A54" w:rsidRPr="008C0B37">
        <w:rPr>
          <w:rFonts w:ascii="Century Gothic" w:hAnsi="Century Gothic"/>
          <w:color w:val="1C1C1C"/>
          <w:w w:val="105"/>
        </w:rPr>
        <w:t>essential skills</w:t>
      </w:r>
      <w:r w:rsidR="008C0B37">
        <w:rPr>
          <w:rFonts w:ascii="Century Gothic" w:hAnsi="Century Gothic"/>
          <w:color w:val="1C1C1C"/>
          <w:w w:val="105"/>
        </w:rPr>
        <w:t xml:space="preserve"> </w:t>
      </w:r>
      <w:r w:rsidR="00783A54" w:rsidRPr="008C0B37">
        <w:rPr>
          <w:rFonts w:ascii="Century Gothic" w:hAnsi="Century Gothic"/>
          <w:color w:val="1C1C1C"/>
          <w:w w:val="105"/>
        </w:rPr>
        <w:t>that develop the knowledge, skills and attributes children need to protect</w:t>
      </w:r>
      <w:r w:rsidR="00783A54" w:rsidRPr="008C0B37">
        <w:rPr>
          <w:rFonts w:ascii="Century Gothic" w:hAnsi="Century Gothic"/>
          <w:color w:val="1C1C1C"/>
          <w:spacing w:val="1"/>
          <w:w w:val="105"/>
        </w:rPr>
        <w:t xml:space="preserve"> </w:t>
      </w:r>
      <w:r w:rsidR="00783A54" w:rsidRPr="008C0B37">
        <w:rPr>
          <w:rFonts w:ascii="Century Gothic" w:hAnsi="Century Gothic"/>
          <w:color w:val="1C1C1C"/>
          <w:w w:val="105"/>
        </w:rPr>
        <w:t>and</w:t>
      </w:r>
      <w:r w:rsidR="00783A54" w:rsidRPr="008C0B37">
        <w:rPr>
          <w:rFonts w:ascii="Century Gothic" w:hAnsi="Century Gothic"/>
          <w:color w:val="1C1C1C"/>
          <w:spacing w:val="-10"/>
          <w:w w:val="105"/>
        </w:rPr>
        <w:t xml:space="preserve"> </w:t>
      </w:r>
      <w:r w:rsidR="00783A54" w:rsidRPr="008C0B37">
        <w:rPr>
          <w:rFonts w:ascii="Century Gothic" w:hAnsi="Century Gothic"/>
          <w:color w:val="1C1C1C"/>
          <w:w w:val="105"/>
        </w:rPr>
        <w:t>enhance</w:t>
      </w:r>
      <w:r w:rsidR="00783A54" w:rsidRPr="008C0B37">
        <w:rPr>
          <w:rFonts w:ascii="Century Gothic" w:hAnsi="Century Gothic"/>
          <w:color w:val="1C1C1C"/>
          <w:spacing w:val="-11"/>
          <w:w w:val="105"/>
        </w:rPr>
        <w:t xml:space="preserve"> </w:t>
      </w:r>
      <w:r w:rsidR="00783A54" w:rsidRPr="008C0B37">
        <w:rPr>
          <w:rFonts w:ascii="Century Gothic" w:hAnsi="Century Gothic"/>
          <w:color w:val="1C1C1C"/>
          <w:w w:val="105"/>
        </w:rPr>
        <w:t>their</w:t>
      </w:r>
      <w:r w:rsidR="00783A54" w:rsidRPr="008C0B37">
        <w:rPr>
          <w:rFonts w:ascii="Century Gothic" w:hAnsi="Century Gothic"/>
          <w:color w:val="1C1C1C"/>
          <w:spacing w:val="-12"/>
          <w:w w:val="105"/>
        </w:rPr>
        <w:t xml:space="preserve"> </w:t>
      </w:r>
      <w:r w:rsidR="00F316BA" w:rsidRPr="008C0B37">
        <w:rPr>
          <w:rFonts w:ascii="Century Gothic" w:hAnsi="Century Gothic"/>
          <w:color w:val="1C1C1C"/>
          <w:w w:val="105"/>
        </w:rPr>
        <w:t xml:space="preserve">wellbeing </w:t>
      </w:r>
      <w:r w:rsidR="00783A54" w:rsidRPr="008C0B37">
        <w:rPr>
          <w:rFonts w:ascii="Century Gothic" w:hAnsi="Century Gothic"/>
          <w:color w:val="1C1C1C"/>
          <w:w w:val="105"/>
        </w:rPr>
        <w:t>and become active</w:t>
      </w:r>
      <w:r w:rsidR="00783A54" w:rsidRPr="008C0B37">
        <w:rPr>
          <w:rFonts w:ascii="Century Gothic" w:hAnsi="Century Gothic"/>
          <w:color w:val="1C1C1C"/>
          <w:spacing w:val="1"/>
          <w:w w:val="105"/>
        </w:rPr>
        <w:t xml:space="preserve"> </w:t>
      </w:r>
      <w:r w:rsidR="00783A54" w:rsidRPr="008C0B37">
        <w:rPr>
          <w:rFonts w:ascii="Century Gothic" w:hAnsi="Century Gothic"/>
          <w:color w:val="1C1C1C"/>
          <w:w w:val="105"/>
        </w:rPr>
        <w:t>citizens,</w:t>
      </w:r>
      <w:r w:rsidR="00783A54" w:rsidRPr="008C0B37">
        <w:rPr>
          <w:rFonts w:ascii="Century Gothic" w:hAnsi="Century Gothic"/>
          <w:color w:val="1C1C1C"/>
          <w:spacing w:val="1"/>
          <w:w w:val="105"/>
        </w:rPr>
        <w:t xml:space="preserve"> </w:t>
      </w:r>
      <w:r w:rsidR="00783A54" w:rsidRPr="008C0B37">
        <w:rPr>
          <w:rFonts w:ascii="Century Gothic" w:hAnsi="Century Gothic"/>
          <w:color w:val="1C1C1C"/>
          <w:w w:val="105"/>
        </w:rPr>
        <w:t>responsibly</w:t>
      </w:r>
      <w:r w:rsidR="00783A54" w:rsidRPr="008C0B37">
        <w:rPr>
          <w:rFonts w:ascii="Century Gothic" w:hAnsi="Century Gothic"/>
          <w:color w:val="1C1C1C"/>
          <w:spacing w:val="1"/>
          <w:w w:val="105"/>
        </w:rPr>
        <w:t xml:space="preserve"> </w:t>
      </w:r>
      <w:r w:rsidR="00783A54" w:rsidRPr="008C0B37">
        <w:rPr>
          <w:rFonts w:ascii="Century Gothic" w:hAnsi="Century Gothic"/>
          <w:color w:val="1C1C1C"/>
          <w:w w:val="105"/>
        </w:rPr>
        <w:t>participating</w:t>
      </w:r>
      <w:r w:rsidR="00783A54" w:rsidRPr="008C0B37">
        <w:rPr>
          <w:rFonts w:ascii="Century Gothic" w:hAnsi="Century Gothic"/>
          <w:color w:val="1C1C1C"/>
          <w:spacing w:val="1"/>
          <w:w w:val="105"/>
        </w:rPr>
        <w:t xml:space="preserve"> </w:t>
      </w:r>
      <w:r w:rsidR="00783A54" w:rsidRPr="008C0B37">
        <w:rPr>
          <w:rFonts w:ascii="Century Gothic" w:hAnsi="Century Gothic"/>
          <w:color w:val="1C1C1C"/>
          <w:w w:val="105"/>
        </w:rPr>
        <w:t>in</w:t>
      </w:r>
      <w:r w:rsidR="00783A54" w:rsidRPr="008C0B37">
        <w:rPr>
          <w:rFonts w:ascii="Century Gothic" w:hAnsi="Century Gothic"/>
          <w:color w:val="1C1C1C"/>
          <w:spacing w:val="1"/>
          <w:w w:val="105"/>
        </w:rPr>
        <w:t xml:space="preserve"> </w:t>
      </w:r>
      <w:r w:rsidR="00783A54" w:rsidRPr="008C0B37">
        <w:rPr>
          <w:rFonts w:ascii="Century Gothic" w:hAnsi="Century Gothic"/>
          <w:color w:val="1C1C1C"/>
          <w:w w:val="105"/>
        </w:rPr>
        <w:t>society</w:t>
      </w:r>
      <w:r w:rsidR="00783A54" w:rsidRPr="008C0B37">
        <w:rPr>
          <w:rFonts w:ascii="Century Gothic" w:hAnsi="Century Gothic"/>
          <w:color w:val="1C1C1C"/>
          <w:spacing w:val="1"/>
          <w:w w:val="105"/>
        </w:rPr>
        <w:t xml:space="preserve"> </w:t>
      </w:r>
      <w:r w:rsidR="00783A54" w:rsidRPr="008C0B37">
        <w:rPr>
          <w:rFonts w:ascii="Century Gothic" w:hAnsi="Century Gothic"/>
          <w:color w:val="1C1C1C"/>
          <w:w w:val="105"/>
        </w:rPr>
        <w:t>around</w:t>
      </w:r>
      <w:r w:rsidR="00783A54" w:rsidRPr="008C0B37">
        <w:rPr>
          <w:rFonts w:ascii="Century Gothic" w:hAnsi="Century Gothic"/>
          <w:color w:val="1C1C1C"/>
          <w:spacing w:val="1"/>
          <w:w w:val="105"/>
        </w:rPr>
        <w:t xml:space="preserve"> </w:t>
      </w:r>
      <w:r w:rsidR="00783A54" w:rsidRPr="008C0B37">
        <w:rPr>
          <w:rFonts w:ascii="Century Gothic" w:hAnsi="Century Gothic"/>
          <w:color w:val="1C1C1C"/>
          <w:w w:val="105"/>
        </w:rPr>
        <w:t>them.</w:t>
      </w:r>
      <w:r w:rsidR="00783A54" w:rsidRPr="008C0B37">
        <w:rPr>
          <w:rFonts w:ascii="Century Gothic" w:hAnsi="Century Gothic"/>
          <w:color w:val="1C1C1C"/>
          <w:spacing w:val="1"/>
          <w:w w:val="105"/>
        </w:rPr>
        <w:t xml:space="preserve"> </w:t>
      </w:r>
      <w:r w:rsidR="00371F52" w:rsidRPr="008C0B37">
        <w:rPr>
          <w:rFonts w:ascii="Century Gothic" w:hAnsi="Century Gothic"/>
          <w:color w:val="1C1C1C"/>
          <w:spacing w:val="1"/>
          <w:w w:val="105"/>
        </w:rPr>
        <w:t xml:space="preserve">Our PSHE curriculum coverage is a vital tool in preparing children for life in society now and in the future. Lessons at </w:t>
      </w:r>
      <w:r w:rsidR="008C0B37" w:rsidRPr="008C0B37">
        <w:rPr>
          <w:rFonts w:ascii="Century Gothic" w:hAnsi="Century Gothic"/>
          <w:color w:val="1C1C1C"/>
          <w:spacing w:val="1"/>
          <w:w w:val="105"/>
        </w:rPr>
        <w:t xml:space="preserve">St. Michael-in-the-Hamlet </w:t>
      </w:r>
      <w:r w:rsidR="00371F52" w:rsidRPr="008C0B37">
        <w:rPr>
          <w:rFonts w:ascii="Century Gothic" w:hAnsi="Century Gothic"/>
          <w:color w:val="1C1C1C"/>
          <w:spacing w:val="1"/>
          <w:w w:val="105"/>
        </w:rPr>
        <w:t xml:space="preserve">have their foundations in seeing each and everybody’s value in society, from appreciation of others in units such as ‘British Values’, to promoting strong and positive views of self in ‘Think Positive’ and ‘Be Yourself’. Our PSHE and </w:t>
      </w:r>
      <w:r w:rsidR="0047417C" w:rsidRPr="008C0B37">
        <w:rPr>
          <w:rFonts w:ascii="Century Gothic" w:hAnsi="Century Gothic"/>
          <w:color w:val="1C1C1C"/>
          <w:spacing w:val="1"/>
          <w:w w:val="105"/>
        </w:rPr>
        <w:t xml:space="preserve">‘Go Givers’ </w:t>
      </w:r>
      <w:r w:rsidR="00371F52" w:rsidRPr="008C0B37">
        <w:rPr>
          <w:rFonts w:ascii="Century Gothic" w:hAnsi="Century Gothic"/>
          <w:color w:val="1C1C1C"/>
          <w:spacing w:val="1"/>
          <w:w w:val="105"/>
        </w:rPr>
        <w:t>Citizenship units aim to cover a wide range of the social and emotional aspects of learning, enabling children to develop their identity and self-esteem as active, confident members of their community. The themes and topics support social, moral, spiritual, and cultural development</w:t>
      </w:r>
      <w:r w:rsidR="0047417C" w:rsidRPr="008C0B37">
        <w:rPr>
          <w:rFonts w:ascii="Century Gothic" w:hAnsi="Century Gothic"/>
          <w:color w:val="1C1C1C"/>
          <w:spacing w:val="1"/>
          <w:w w:val="105"/>
        </w:rPr>
        <w:t>.</w:t>
      </w:r>
    </w:p>
    <w:p w:rsidR="0047417C" w:rsidRDefault="0047417C" w:rsidP="00371F52">
      <w:pPr>
        <w:pStyle w:val="BodyText"/>
        <w:spacing w:before="82"/>
        <w:ind w:left="142" w:right="114"/>
        <w:jc w:val="both"/>
        <w:rPr>
          <w:rFonts w:ascii="Century Gothic" w:hAnsi="Century Gothic"/>
          <w:color w:val="1C1C1C"/>
          <w:spacing w:val="1"/>
          <w:w w:val="105"/>
        </w:rPr>
      </w:pPr>
    </w:p>
    <w:p w:rsidR="008C0B37" w:rsidRDefault="008C0B37" w:rsidP="00371F52">
      <w:pPr>
        <w:pStyle w:val="BodyText"/>
        <w:spacing w:before="82"/>
        <w:ind w:left="142" w:right="114"/>
        <w:jc w:val="both"/>
        <w:rPr>
          <w:rFonts w:ascii="Century Gothic" w:hAnsi="Century Gothic"/>
          <w:color w:val="1C1C1C"/>
          <w:spacing w:val="1"/>
          <w:w w:val="105"/>
        </w:rPr>
      </w:pPr>
    </w:p>
    <w:p w:rsidR="008C0B37" w:rsidRDefault="008C0B37" w:rsidP="00371F52">
      <w:pPr>
        <w:pStyle w:val="BodyText"/>
        <w:spacing w:before="82"/>
        <w:ind w:left="142" w:right="114"/>
        <w:jc w:val="both"/>
        <w:rPr>
          <w:rFonts w:ascii="Century Gothic" w:hAnsi="Century Gothic"/>
          <w:color w:val="1C1C1C"/>
          <w:spacing w:val="1"/>
          <w:w w:val="105"/>
        </w:rPr>
      </w:pPr>
    </w:p>
    <w:p w:rsidR="008C0B37" w:rsidRPr="008C0B37" w:rsidRDefault="008C0B37" w:rsidP="00371F52">
      <w:pPr>
        <w:pStyle w:val="BodyText"/>
        <w:spacing w:before="82"/>
        <w:ind w:left="142" w:right="114"/>
        <w:jc w:val="both"/>
        <w:rPr>
          <w:rFonts w:ascii="Century Gothic" w:hAnsi="Century Gothic"/>
          <w:color w:val="1C1C1C"/>
          <w:spacing w:val="1"/>
          <w:w w:val="105"/>
        </w:rPr>
      </w:pPr>
    </w:p>
    <w:p w:rsidR="00CE0027" w:rsidRPr="008C0B37" w:rsidRDefault="00CE0027" w:rsidP="00CE0027">
      <w:pPr>
        <w:pStyle w:val="BodyText"/>
        <w:spacing w:before="82"/>
        <w:ind w:left="300" w:right="114"/>
        <w:jc w:val="both"/>
        <w:rPr>
          <w:rFonts w:ascii="Century Gothic" w:hAnsi="Century Gothic"/>
          <w:color w:val="1C1C1C"/>
          <w:spacing w:val="1"/>
          <w:w w:val="105"/>
        </w:rPr>
      </w:pPr>
    </w:p>
    <w:p w:rsidR="009D09C6" w:rsidRPr="008C0B37" w:rsidRDefault="00783A54" w:rsidP="00CE0027">
      <w:pPr>
        <w:pStyle w:val="BodyText"/>
        <w:tabs>
          <w:tab w:val="left" w:pos="2694"/>
        </w:tabs>
        <w:rPr>
          <w:rFonts w:ascii="Century Gothic" w:hAnsi="Century Gothic"/>
        </w:rPr>
      </w:pPr>
      <w:r w:rsidRPr="008C0B37">
        <w:rPr>
          <w:rFonts w:ascii="Century Gothic" w:hAnsi="Century Gothic"/>
          <w:color w:val="0000FF"/>
          <w:w w:val="105"/>
        </w:rPr>
        <w:lastRenderedPageBreak/>
        <w:t>Implementation</w:t>
      </w:r>
    </w:p>
    <w:p w:rsidR="00F316BA" w:rsidRPr="008C0B37" w:rsidRDefault="00F316BA" w:rsidP="00F316BA">
      <w:pPr>
        <w:pStyle w:val="BodyText"/>
        <w:tabs>
          <w:tab w:val="left" w:pos="2694"/>
        </w:tabs>
        <w:spacing w:before="82"/>
        <w:ind w:right="114"/>
        <w:jc w:val="both"/>
        <w:rPr>
          <w:rFonts w:ascii="Century Gothic" w:hAnsi="Century Gothic"/>
        </w:rPr>
      </w:pPr>
      <w:r w:rsidRPr="008C0B37">
        <w:rPr>
          <w:rFonts w:ascii="Century Gothic" w:hAnsi="Century Gothic"/>
        </w:rPr>
        <w:t>As a school we are aware of our collective responsibilities and</w:t>
      </w:r>
      <w:r w:rsidRPr="008C0B37">
        <w:rPr>
          <w:rFonts w:ascii="Century Gothic" w:hAnsi="Century Gothic"/>
          <w:spacing w:val="-2"/>
        </w:rPr>
        <w:t xml:space="preserve"> </w:t>
      </w:r>
      <w:r w:rsidRPr="008C0B37">
        <w:rPr>
          <w:rFonts w:ascii="Century Gothic" w:hAnsi="Century Gothic"/>
        </w:rPr>
        <w:t>we:</w:t>
      </w:r>
    </w:p>
    <w:p w:rsidR="00F316BA" w:rsidRPr="008C0B37" w:rsidRDefault="00F316BA" w:rsidP="00F316BA">
      <w:pPr>
        <w:pStyle w:val="BodyText"/>
        <w:tabs>
          <w:tab w:val="left" w:pos="2694"/>
        </w:tabs>
        <w:spacing w:before="1"/>
        <w:rPr>
          <w:rFonts w:ascii="Century Gothic" w:hAnsi="Century Gothic"/>
        </w:rPr>
      </w:pPr>
    </w:p>
    <w:p w:rsidR="00F316BA" w:rsidRPr="008C0B37" w:rsidRDefault="00F316BA" w:rsidP="00F316BA">
      <w:pPr>
        <w:pStyle w:val="ListParagraph"/>
        <w:numPr>
          <w:ilvl w:val="0"/>
          <w:numId w:val="7"/>
        </w:numPr>
        <w:tabs>
          <w:tab w:val="left" w:pos="1020"/>
          <w:tab w:val="left" w:pos="1021"/>
          <w:tab w:val="left" w:pos="2694"/>
        </w:tabs>
        <w:ind w:right="119"/>
        <w:rPr>
          <w:rFonts w:ascii="Century Gothic" w:hAnsi="Century Gothic"/>
          <w:sz w:val="24"/>
          <w:szCs w:val="24"/>
        </w:rPr>
      </w:pPr>
      <w:r w:rsidRPr="008C0B37">
        <w:rPr>
          <w:rFonts w:ascii="Century Gothic" w:hAnsi="Century Gothic"/>
          <w:sz w:val="24"/>
          <w:szCs w:val="24"/>
        </w:rPr>
        <w:t>ensure</w:t>
      </w:r>
      <w:r w:rsidRPr="008C0B37">
        <w:rPr>
          <w:rFonts w:ascii="Century Gothic" w:hAnsi="Century Gothic"/>
          <w:spacing w:val="-4"/>
          <w:sz w:val="24"/>
          <w:szCs w:val="24"/>
        </w:rPr>
        <w:t xml:space="preserve"> </w:t>
      </w:r>
      <w:r w:rsidRPr="008C0B37">
        <w:rPr>
          <w:rFonts w:ascii="Century Gothic" w:hAnsi="Century Gothic"/>
          <w:sz w:val="24"/>
          <w:szCs w:val="24"/>
        </w:rPr>
        <w:t>that</w:t>
      </w:r>
      <w:r w:rsidRPr="008C0B37">
        <w:rPr>
          <w:rFonts w:ascii="Century Gothic" w:hAnsi="Century Gothic"/>
          <w:spacing w:val="-1"/>
          <w:sz w:val="24"/>
          <w:szCs w:val="24"/>
        </w:rPr>
        <w:t xml:space="preserve"> </w:t>
      </w:r>
      <w:r w:rsidRPr="008C0B37">
        <w:rPr>
          <w:rFonts w:ascii="Century Gothic" w:hAnsi="Century Gothic"/>
          <w:sz w:val="24"/>
          <w:szCs w:val="24"/>
        </w:rPr>
        <w:t>all</w:t>
      </w:r>
      <w:r w:rsidRPr="008C0B37">
        <w:rPr>
          <w:rFonts w:ascii="Century Gothic" w:hAnsi="Century Gothic"/>
          <w:spacing w:val="-2"/>
          <w:sz w:val="24"/>
          <w:szCs w:val="24"/>
        </w:rPr>
        <w:t xml:space="preserve"> </w:t>
      </w:r>
      <w:r w:rsidRPr="008C0B37">
        <w:rPr>
          <w:rFonts w:ascii="Century Gothic" w:hAnsi="Century Gothic"/>
          <w:sz w:val="24"/>
          <w:szCs w:val="24"/>
        </w:rPr>
        <w:t>staff</w:t>
      </w:r>
      <w:r w:rsidRPr="008C0B37">
        <w:rPr>
          <w:rFonts w:ascii="Century Gothic" w:hAnsi="Century Gothic"/>
          <w:spacing w:val="-1"/>
          <w:sz w:val="24"/>
          <w:szCs w:val="24"/>
        </w:rPr>
        <w:t xml:space="preserve"> </w:t>
      </w:r>
      <w:r w:rsidRPr="008C0B37">
        <w:rPr>
          <w:rFonts w:ascii="Century Gothic" w:hAnsi="Century Gothic"/>
          <w:sz w:val="24"/>
          <w:szCs w:val="24"/>
        </w:rPr>
        <w:t>are</w:t>
      </w:r>
      <w:r w:rsidRPr="008C0B37">
        <w:rPr>
          <w:rFonts w:ascii="Century Gothic" w:hAnsi="Century Gothic"/>
          <w:spacing w:val="-4"/>
          <w:sz w:val="24"/>
          <w:szCs w:val="24"/>
        </w:rPr>
        <w:t xml:space="preserve"> </w:t>
      </w:r>
      <w:r w:rsidRPr="008C0B37">
        <w:rPr>
          <w:rFonts w:ascii="Century Gothic" w:hAnsi="Century Gothic"/>
          <w:sz w:val="24"/>
          <w:szCs w:val="24"/>
        </w:rPr>
        <w:t>aware</w:t>
      </w:r>
      <w:r w:rsidRPr="008C0B37">
        <w:rPr>
          <w:rFonts w:ascii="Century Gothic" w:hAnsi="Century Gothic"/>
          <w:spacing w:val="-1"/>
          <w:sz w:val="24"/>
          <w:szCs w:val="24"/>
        </w:rPr>
        <w:t xml:space="preserve"> </w:t>
      </w:r>
      <w:r w:rsidRPr="008C0B37">
        <w:rPr>
          <w:rFonts w:ascii="Century Gothic" w:hAnsi="Century Gothic"/>
          <w:sz w:val="24"/>
          <w:szCs w:val="24"/>
        </w:rPr>
        <w:t>of</w:t>
      </w:r>
      <w:r w:rsidRPr="008C0B37">
        <w:rPr>
          <w:rFonts w:ascii="Century Gothic" w:hAnsi="Century Gothic"/>
          <w:spacing w:val="1"/>
          <w:sz w:val="24"/>
          <w:szCs w:val="24"/>
        </w:rPr>
        <w:t xml:space="preserve"> </w:t>
      </w:r>
      <w:r w:rsidRPr="008C0B37">
        <w:rPr>
          <w:rFonts w:ascii="Century Gothic" w:hAnsi="Century Gothic"/>
          <w:sz w:val="24"/>
          <w:szCs w:val="24"/>
        </w:rPr>
        <w:t>their</w:t>
      </w:r>
      <w:r w:rsidRPr="008C0B37">
        <w:rPr>
          <w:rFonts w:ascii="Century Gothic" w:hAnsi="Century Gothic"/>
          <w:spacing w:val="-4"/>
          <w:sz w:val="24"/>
          <w:szCs w:val="24"/>
        </w:rPr>
        <w:t xml:space="preserve"> </w:t>
      </w:r>
      <w:r w:rsidRPr="008C0B37">
        <w:rPr>
          <w:rFonts w:ascii="Century Gothic" w:hAnsi="Century Gothic"/>
          <w:sz w:val="24"/>
          <w:szCs w:val="24"/>
        </w:rPr>
        <w:t>role</w:t>
      </w:r>
      <w:r w:rsidRPr="008C0B37">
        <w:rPr>
          <w:rFonts w:ascii="Century Gothic" w:hAnsi="Century Gothic"/>
          <w:spacing w:val="-1"/>
          <w:sz w:val="24"/>
          <w:szCs w:val="24"/>
        </w:rPr>
        <w:t xml:space="preserve"> </w:t>
      </w:r>
      <w:r w:rsidRPr="008C0B37">
        <w:rPr>
          <w:rFonts w:ascii="Century Gothic" w:hAnsi="Century Gothic"/>
          <w:sz w:val="24"/>
          <w:szCs w:val="24"/>
        </w:rPr>
        <w:t>in</w:t>
      </w:r>
      <w:r w:rsidRPr="008C0B37">
        <w:rPr>
          <w:rFonts w:ascii="Century Gothic" w:hAnsi="Century Gothic"/>
          <w:spacing w:val="-3"/>
          <w:sz w:val="24"/>
          <w:szCs w:val="24"/>
        </w:rPr>
        <w:t xml:space="preserve"> </w:t>
      </w:r>
      <w:r w:rsidRPr="008C0B37">
        <w:rPr>
          <w:rFonts w:ascii="Century Gothic" w:hAnsi="Century Gothic"/>
          <w:sz w:val="24"/>
          <w:szCs w:val="24"/>
        </w:rPr>
        <w:t>developing</w:t>
      </w:r>
      <w:r w:rsidRPr="008C0B37">
        <w:rPr>
          <w:rFonts w:ascii="Century Gothic" w:hAnsi="Century Gothic"/>
          <w:spacing w:val="2"/>
          <w:sz w:val="24"/>
          <w:szCs w:val="24"/>
        </w:rPr>
        <w:t xml:space="preserve"> </w:t>
      </w:r>
      <w:r w:rsidRPr="008C0B37">
        <w:rPr>
          <w:rFonts w:ascii="Century Gothic" w:hAnsi="Century Gothic"/>
          <w:sz w:val="24"/>
          <w:szCs w:val="24"/>
        </w:rPr>
        <w:t>pupils’</w:t>
      </w:r>
      <w:r w:rsidRPr="008C0B37">
        <w:rPr>
          <w:rFonts w:ascii="Century Gothic" w:hAnsi="Century Gothic"/>
          <w:spacing w:val="-3"/>
          <w:sz w:val="24"/>
          <w:szCs w:val="24"/>
        </w:rPr>
        <w:t xml:space="preserve"> </w:t>
      </w:r>
      <w:r w:rsidRPr="008C0B37">
        <w:rPr>
          <w:rFonts w:ascii="Century Gothic" w:hAnsi="Century Gothic"/>
          <w:sz w:val="24"/>
          <w:szCs w:val="24"/>
        </w:rPr>
        <w:t>morals interpersonal</w:t>
      </w:r>
      <w:r w:rsidRPr="008C0B37">
        <w:rPr>
          <w:rFonts w:ascii="Century Gothic" w:hAnsi="Century Gothic"/>
          <w:spacing w:val="1"/>
          <w:sz w:val="24"/>
          <w:szCs w:val="24"/>
        </w:rPr>
        <w:t xml:space="preserve"> </w:t>
      </w:r>
      <w:r w:rsidRPr="008C0B37">
        <w:rPr>
          <w:rFonts w:ascii="Century Gothic" w:hAnsi="Century Gothic"/>
          <w:sz w:val="24"/>
          <w:szCs w:val="24"/>
        </w:rPr>
        <w:t>skills,</w:t>
      </w:r>
      <w:r w:rsidRPr="008C0B37">
        <w:rPr>
          <w:rFonts w:ascii="Century Gothic" w:hAnsi="Century Gothic"/>
          <w:spacing w:val="1"/>
          <w:sz w:val="24"/>
          <w:szCs w:val="24"/>
        </w:rPr>
        <w:t xml:space="preserve"> </w:t>
      </w:r>
      <w:r w:rsidRPr="008C0B37">
        <w:rPr>
          <w:rFonts w:ascii="Century Gothic" w:hAnsi="Century Gothic"/>
          <w:sz w:val="24"/>
          <w:szCs w:val="24"/>
        </w:rPr>
        <w:t>self-esteem</w:t>
      </w:r>
      <w:r w:rsidRPr="008C0B37">
        <w:rPr>
          <w:rFonts w:ascii="Century Gothic" w:hAnsi="Century Gothic"/>
          <w:spacing w:val="1"/>
          <w:sz w:val="24"/>
          <w:szCs w:val="24"/>
        </w:rPr>
        <w:t xml:space="preserve"> </w:t>
      </w:r>
      <w:r w:rsidRPr="008C0B37">
        <w:rPr>
          <w:rFonts w:ascii="Century Gothic" w:hAnsi="Century Gothic"/>
          <w:sz w:val="24"/>
          <w:szCs w:val="24"/>
        </w:rPr>
        <w:t>and</w:t>
      </w:r>
      <w:r w:rsidRPr="008C0B37">
        <w:rPr>
          <w:rFonts w:ascii="Century Gothic" w:hAnsi="Century Gothic"/>
          <w:spacing w:val="1"/>
          <w:sz w:val="24"/>
          <w:szCs w:val="24"/>
        </w:rPr>
        <w:t xml:space="preserve"> </w:t>
      </w:r>
      <w:r w:rsidRPr="008C0B37">
        <w:rPr>
          <w:rFonts w:ascii="Century Gothic" w:hAnsi="Century Gothic"/>
          <w:sz w:val="24"/>
          <w:szCs w:val="24"/>
        </w:rPr>
        <w:t>in</w:t>
      </w:r>
      <w:r w:rsidRPr="008C0B37">
        <w:rPr>
          <w:rFonts w:ascii="Century Gothic" w:hAnsi="Century Gothic"/>
          <w:spacing w:val="1"/>
          <w:sz w:val="24"/>
          <w:szCs w:val="24"/>
        </w:rPr>
        <w:t xml:space="preserve"> </w:t>
      </w:r>
      <w:r w:rsidRPr="008C0B37">
        <w:rPr>
          <w:rFonts w:ascii="Century Gothic" w:hAnsi="Century Gothic"/>
          <w:sz w:val="24"/>
          <w:szCs w:val="24"/>
        </w:rPr>
        <w:t>preparing</w:t>
      </w:r>
      <w:r w:rsidRPr="008C0B37">
        <w:rPr>
          <w:rFonts w:ascii="Century Gothic" w:hAnsi="Century Gothic"/>
          <w:spacing w:val="1"/>
          <w:sz w:val="24"/>
          <w:szCs w:val="24"/>
        </w:rPr>
        <w:t xml:space="preserve"> </w:t>
      </w:r>
      <w:r w:rsidRPr="008C0B37">
        <w:rPr>
          <w:rFonts w:ascii="Century Gothic" w:hAnsi="Century Gothic"/>
          <w:sz w:val="24"/>
          <w:szCs w:val="24"/>
        </w:rPr>
        <w:t>pupils</w:t>
      </w:r>
      <w:r w:rsidRPr="008C0B37">
        <w:rPr>
          <w:rFonts w:ascii="Century Gothic" w:hAnsi="Century Gothic"/>
          <w:spacing w:val="1"/>
          <w:sz w:val="24"/>
          <w:szCs w:val="24"/>
        </w:rPr>
        <w:t xml:space="preserve"> </w:t>
      </w:r>
      <w:r w:rsidRPr="008C0B37">
        <w:rPr>
          <w:rFonts w:ascii="Century Gothic" w:hAnsi="Century Gothic"/>
          <w:sz w:val="24"/>
          <w:szCs w:val="24"/>
        </w:rPr>
        <w:t>for</w:t>
      </w:r>
      <w:r w:rsidRPr="008C0B37">
        <w:rPr>
          <w:rFonts w:ascii="Century Gothic" w:hAnsi="Century Gothic"/>
          <w:spacing w:val="1"/>
          <w:sz w:val="24"/>
          <w:szCs w:val="24"/>
        </w:rPr>
        <w:t xml:space="preserve"> </w:t>
      </w:r>
      <w:r w:rsidRPr="008C0B37">
        <w:rPr>
          <w:rFonts w:ascii="Century Gothic" w:hAnsi="Century Gothic"/>
          <w:sz w:val="24"/>
          <w:szCs w:val="24"/>
        </w:rPr>
        <w:t>the</w:t>
      </w:r>
      <w:r w:rsidRPr="008C0B37">
        <w:rPr>
          <w:rFonts w:ascii="Century Gothic" w:hAnsi="Century Gothic"/>
          <w:spacing w:val="1"/>
          <w:sz w:val="24"/>
          <w:szCs w:val="24"/>
        </w:rPr>
        <w:t xml:space="preserve"> </w:t>
      </w:r>
      <w:r w:rsidRPr="008C0B37">
        <w:rPr>
          <w:rFonts w:ascii="Century Gothic" w:hAnsi="Century Gothic"/>
          <w:sz w:val="24"/>
          <w:szCs w:val="24"/>
        </w:rPr>
        <w:t>opportunities,</w:t>
      </w:r>
      <w:r w:rsidRPr="008C0B37">
        <w:rPr>
          <w:rFonts w:ascii="Century Gothic" w:hAnsi="Century Gothic"/>
          <w:spacing w:val="1"/>
          <w:sz w:val="24"/>
          <w:szCs w:val="24"/>
        </w:rPr>
        <w:t xml:space="preserve"> </w:t>
      </w:r>
      <w:r w:rsidRPr="008C0B37">
        <w:rPr>
          <w:rFonts w:ascii="Century Gothic" w:hAnsi="Century Gothic"/>
          <w:sz w:val="24"/>
          <w:szCs w:val="24"/>
        </w:rPr>
        <w:t>responsibilities</w:t>
      </w:r>
      <w:r w:rsidRPr="008C0B37">
        <w:rPr>
          <w:rFonts w:ascii="Century Gothic" w:hAnsi="Century Gothic"/>
          <w:spacing w:val="-1"/>
          <w:sz w:val="24"/>
          <w:szCs w:val="24"/>
        </w:rPr>
        <w:t xml:space="preserve"> </w:t>
      </w:r>
      <w:r w:rsidRPr="008C0B37">
        <w:rPr>
          <w:rFonts w:ascii="Century Gothic" w:hAnsi="Century Gothic"/>
          <w:sz w:val="24"/>
          <w:szCs w:val="24"/>
        </w:rPr>
        <w:t>and</w:t>
      </w:r>
      <w:r w:rsidRPr="008C0B37">
        <w:rPr>
          <w:rFonts w:ascii="Century Gothic" w:hAnsi="Century Gothic"/>
          <w:spacing w:val="-2"/>
          <w:sz w:val="24"/>
          <w:szCs w:val="24"/>
        </w:rPr>
        <w:t xml:space="preserve"> </w:t>
      </w:r>
      <w:r w:rsidRPr="008C0B37">
        <w:rPr>
          <w:rFonts w:ascii="Century Gothic" w:hAnsi="Century Gothic"/>
          <w:sz w:val="24"/>
          <w:szCs w:val="24"/>
        </w:rPr>
        <w:t>experiences</w:t>
      </w:r>
      <w:r w:rsidRPr="008C0B37">
        <w:rPr>
          <w:rFonts w:ascii="Century Gothic" w:hAnsi="Century Gothic"/>
          <w:spacing w:val="-1"/>
          <w:sz w:val="24"/>
          <w:szCs w:val="24"/>
        </w:rPr>
        <w:t xml:space="preserve"> </w:t>
      </w:r>
      <w:r w:rsidRPr="008C0B37">
        <w:rPr>
          <w:rFonts w:ascii="Century Gothic" w:hAnsi="Century Gothic"/>
          <w:sz w:val="24"/>
          <w:szCs w:val="24"/>
        </w:rPr>
        <w:t>of</w:t>
      </w:r>
      <w:r w:rsidRPr="008C0B37">
        <w:rPr>
          <w:rFonts w:ascii="Century Gothic" w:hAnsi="Century Gothic"/>
          <w:spacing w:val="2"/>
          <w:sz w:val="24"/>
          <w:szCs w:val="24"/>
        </w:rPr>
        <w:t xml:space="preserve"> </w:t>
      </w:r>
      <w:r w:rsidRPr="008C0B37">
        <w:rPr>
          <w:rFonts w:ascii="Century Gothic" w:hAnsi="Century Gothic"/>
          <w:sz w:val="24"/>
          <w:szCs w:val="24"/>
        </w:rPr>
        <w:t>adult</w:t>
      </w:r>
      <w:r w:rsidRPr="008C0B37">
        <w:rPr>
          <w:rFonts w:ascii="Century Gothic" w:hAnsi="Century Gothic"/>
          <w:spacing w:val="-1"/>
          <w:sz w:val="24"/>
          <w:szCs w:val="24"/>
        </w:rPr>
        <w:t xml:space="preserve"> </w:t>
      </w:r>
      <w:r w:rsidRPr="008C0B37">
        <w:rPr>
          <w:rFonts w:ascii="Century Gothic" w:hAnsi="Century Gothic"/>
          <w:sz w:val="24"/>
          <w:szCs w:val="24"/>
        </w:rPr>
        <w:t>life;</w:t>
      </w:r>
    </w:p>
    <w:p w:rsidR="00A62BA9" w:rsidRPr="008C0B37" w:rsidRDefault="00A62BA9" w:rsidP="00A62BA9">
      <w:pPr>
        <w:pStyle w:val="ListParagraph"/>
        <w:tabs>
          <w:tab w:val="left" w:pos="1020"/>
          <w:tab w:val="left" w:pos="1021"/>
          <w:tab w:val="left" w:pos="2694"/>
        </w:tabs>
        <w:ind w:left="720" w:right="119" w:firstLine="0"/>
        <w:rPr>
          <w:rFonts w:ascii="Century Gothic" w:hAnsi="Century Gothic"/>
          <w:sz w:val="24"/>
          <w:szCs w:val="24"/>
        </w:rPr>
      </w:pPr>
    </w:p>
    <w:p w:rsidR="00A62BA9" w:rsidRPr="008C0B37" w:rsidRDefault="00A62BA9" w:rsidP="00B96D08">
      <w:pPr>
        <w:pStyle w:val="ListParagraph"/>
        <w:numPr>
          <w:ilvl w:val="0"/>
          <w:numId w:val="7"/>
        </w:numPr>
        <w:tabs>
          <w:tab w:val="left" w:pos="1020"/>
          <w:tab w:val="left" w:pos="1021"/>
          <w:tab w:val="left" w:pos="2694"/>
        </w:tabs>
        <w:ind w:right="119"/>
        <w:rPr>
          <w:rFonts w:ascii="Century Gothic" w:hAnsi="Century Gothic"/>
          <w:sz w:val="24"/>
          <w:szCs w:val="24"/>
        </w:rPr>
      </w:pPr>
      <w:r w:rsidRPr="008C0B37">
        <w:rPr>
          <w:rFonts w:ascii="Century Gothic" w:hAnsi="Century Gothic"/>
          <w:sz w:val="24"/>
          <w:szCs w:val="24"/>
        </w:rPr>
        <w:t>conduct staff and Governor training, so that staff</w:t>
      </w:r>
      <w:r w:rsidRPr="008C0B37">
        <w:rPr>
          <w:rFonts w:ascii="Century Gothic" w:hAnsi="Century Gothic"/>
          <w:sz w:val="24"/>
          <w:szCs w:val="24"/>
        </w:rPr>
        <w:t xml:space="preserve"> receive input into the significance of</w:t>
      </w:r>
      <w:r w:rsidRPr="008C0B37">
        <w:rPr>
          <w:rFonts w:ascii="Century Gothic" w:hAnsi="Century Gothic"/>
          <w:sz w:val="24"/>
          <w:szCs w:val="24"/>
        </w:rPr>
        <w:t xml:space="preserve"> key elements of</w:t>
      </w:r>
      <w:r w:rsidRPr="008C0B37">
        <w:rPr>
          <w:rFonts w:ascii="Century Gothic" w:hAnsi="Century Gothic"/>
          <w:sz w:val="24"/>
          <w:szCs w:val="24"/>
        </w:rPr>
        <w:t xml:space="preserve"> SMSC </w:t>
      </w:r>
      <w:r w:rsidR="00371F52" w:rsidRPr="008C0B37">
        <w:rPr>
          <w:rFonts w:ascii="Century Gothic" w:hAnsi="Century Gothic"/>
          <w:sz w:val="24"/>
          <w:szCs w:val="24"/>
        </w:rPr>
        <w:t>e.g.</w:t>
      </w:r>
      <w:r w:rsidRPr="008C0B37">
        <w:rPr>
          <w:rFonts w:ascii="Century Gothic" w:hAnsi="Century Gothic"/>
          <w:sz w:val="24"/>
          <w:szCs w:val="24"/>
        </w:rPr>
        <w:t xml:space="preserve"> Diversity and Inclusion across the curriculum.</w:t>
      </w:r>
    </w:p>
    <w:p w:rsidR="00F316BA" w:rsidRPr="008C0B37" w:rsidRDefault="00F316BA" w:rsidP="00F316BA">
      <w:pPr>
        <w:pStyle w:val="ListParagraph"/>
        <w:tabs>
          <w:tab w:val="left" w:pos="1020"/>
          <w:tab w:val="left" w:pos="1021"/>
          <w:tab w:val="left" w:pos="2694"/>
        </w:tabs>
        <w:ind w:left="720" w:right="119" w:firstLine="0"/>
        <w:rPr>
          <w:rFonts w:ascii="Century Gothic" w:hAnsi="Century Gothic"/>
          <w:sz w:val="24"/>
          <w:szCs w:val="24"/>
        </w:rPr>
      </w:pPr>
    </w:p>
    <w:p w:rsidR="00F316BA" w:rsidRPr="008C0B37" w:rsidRDefault="00F316BA" w:rsidP="00F316BA">
      <w:pPr>
        <w:pStyle w:val="ListParagraph"/>
        <w:numPr>
          <w:ilvl w:val="0"/>
          <w:numId w:val="7"/>
        </w:numPr>
        <w:tabs>
          <w:tab w:val="left" w:pos="1020"/>
          <w:tab w:val="left" w:pos="1021"/>
          <w:tab w:val="left" w:pos="2694"/>
        </w:tabs>
        <w:ind w:right="119"/>
        <w:rPr>
          <w:rFonts w:ascii="Century Gothic" w:hAnsi="Century Gothic"/>
          <w:sz w:val="24"/>
          <w:szCs w:val="24"/>
        </w:rPr>
      </w:pPr>
      <w:r w:rsidRPr="008C0B37">
        <w:rPr>
          <w:rFonts w:ascii="Century Gothic" w:hAnsi="Century Gothic"/>
          <w:sz w:val="24"/>
          <w:szCs w:val="24"/>
        </w:rPr>
        <w:t>ensure</w:t>
      </w:r>
      <w:r w:rsidRPr="008C0B37">
        <w:rPr>
          <w:rFonts w:ascii="Century Gothic" w:hAnsi="Century Gothic"/>
          <w:spacing w:val="1"/>
          <w:sz w:val="24"/>
          <w:szCs w:val="24"/>
        </w:rPr>
        <w:t xml:space="preserve"> </w:t>
      </w:r>
      <w:r w:rsidRPr="008C0B37">
        <w:rPr>
          <w:rFonts w:ascii="Century Gothic" w:hAnsi="Century Gothic"/>
          <w:sz w:val="24"/>
          <w:szCs w:val="24"/>
        </w:rPr>
        <w:t>we</w:t>
      </w:r>
      <w:r w:rsidRPr="008C0B37">
        <w:rPr>
          <w:rFonts w:ascii="Century Gothic" w:hAnsi="Century Gothic"/>
          <w:spacing w:val="1"/>
          <w:sz w:val="24"/>
          <w:szCs w:val="24"/>
        </w:rPr>
        <w:t xml:space="preserve"> </w:t>
      </w:r>
      <w:r w:rsidRPr="008C0B37">
        <w:rPr>
          <w:rFonts w:ascii="Century Gothic" w:hAnsi="Century Gothic"/>
          <w:sz w:val="24"/>
          <w:szCs w:val="24"/>
        </w:rPr>
        <w:t>celebrate</w:t>
      </w:r>
      <w:r w:rsidRPr="008C0B37">
        <w:rPr>
          <w:rFonts w:ascii="Century Gothic" w:hAnsi="Century Gothic"/>
          <w:spacing w:val="1"/>
          <w:sz w:val="24"/>
          <w:szCs w:val="24"/>
        </w:rPr>
        <w:t xml:space="preserve"> </w:t>
      </w:r>
      <w:r w:rsidRPr="008C0B37">
        <w:rPr>
          <w:rFonts w:ascii="Century Gothic" w:hAnsi="Century Gothic"/>
          <w:sz w:val="24"/>
          <w:szCs w:val="24"/>
        </w:rPr>
        <w:t>student</w:t>
      </w:r>
      <w:r w:rsidRPr="008C0B37">
        <w:rPr>
          <w:rFonts w:ascii="Century Gothic" w:hAnsi="Century Gothic"/>
          <w:spacing w:val="1"/>
          <w:sz w:val="24"/>
          <w:szCs w:val="24"/>
        </w:rPr>
        <w:t xml:space="preserve"> </w:t>
      </w:r>
      <w:r w:rsidRPr="008C0B37">
        <w:rPr>
          <w:rFonts w:ascii="Century Gothic" w:hAnsi="Century Gothic"/>
          <w:sz w:val="24"/>
          <w:szCs w:val="24"/>
        </w:rPr>
        <w:t>achievement,</w:t>
      </w:r>
      <w:r w:rsidRPr="008C0B37">
        <w:rPr>
          <w:rFonts w:ascii="Century Gothic" w:hAnsi="Century Gothic"/>
          <w:spacing w:val="1"/>
          <w:sz w:val="24"/>
          <w:szCs w:val="24"/>
        </w:rPr>
        <w:t xml:space="preserve"> </w:t>
      </w:r>
      <w:r w:rsidRPr="008C0B37">
        <w:rPr>
          <w:rFonts w:ascii="Century Gothic" w:hAnsi="Century Gothic"/>
          <w:sz w:val="24"/>
          <w:szCs w:val="24"/>
        </w:rPr>
        <w:t>foster</w:t>
      </w:r>
      <w:r w:rsidRPr="008C0B37">
        <w:rPr>
          <w:rFonts w:ascii="Century Gothic" w:hAnsi="Century Gothic"/>
          <w:spacing w:val="1"/>
          <w:sz w:val="24"/>
          <w:szCs w:val="24"/>
        </w:rPr>
        <w:t xml:space="preserve"> </w:t>
      </w:r>
      <w:r w:rsidRPr="008C0B37">
        <w:rPr>
          <w:rFonts w:ascii="Century Gothic" w:hAnsi="Century Gothic"/>
          <w:sz w:val="24"/>
          <w:szCs w:val="24"/>
        </w:rPr>
        <w:t>a</w:t>
      </w:r>
      <w:r w:rsidRPr="008C0B37">
        <w:rPr>
          <w:rFonts w:ascii="Century Gothic" w:hAnsi="Century Gothic"/>
          <w:spacing w:val="1"/>
          <w:sz w:val="24"/>
          <w:szCs w:val="24"/>
        </w:rPr>
        <w:t xml:space="preserve"> </w:t>
      </w:r>
      <w:r w:rsidRPr="008C0B37">
        <w:rPr>
          <w:rFonts w:ascii="Century Gothic" w:hAnsi="Century Gothic"/>
          <w:sz w:val="24"/>
          <w:szCs w:val="24"/>
        </w:rPr>
        <w:t>sense</w:t>
      </w:r>
      <w:r w:rsidRPr="008C0B37">
        <w:rPr>
          <w:rFonts w:ascii="Century Gothic" w:hAnsi="Century Gothic"/>
          <w:spacing w:val="1"/>
          <w:sz w:val="24"/>
          <w:szCs w:val="24"/>
        </w:rPr>
        <w:t xml:space="preserve"> </w:t>
      </w:r>
      <w:r w:rsidRPr="008C0B37">
        <w:rPr>
          <w:rFonts w:ascii="Century Gothic" w:hAnsi="Century Gothic"/>
          <w:sz w:val="24"/>
          <w:szCs w:val="24"/>
        </w:rPr>
        <w:t>of</w:t>
      </w:r>
      <w:r w:rsidRPr="008C0B37">
        <w:rPr>
          <w:rFonts w:ascii="Century Gothic" w:hAnsi="Century Gothic"/>
          <w:spacing w:val="1"/>
          <w:sz w:val="24"/>
          <w:szCs w:val="24"/>
        </w:rPr>
        <w:t xml:space="preserve"> </w:t>
      </w:r>
      <w:r w:rsidRPr="008C0B37">
        <w:rPr>
          <w:rFonts w:ascii="Century Gothic" w:hAnsi="Century Gothic"/>
          <w:sz w:val="24"/>
          <w:szCs w:val="24"/>
        </w:rPr>
        <w:t>community,</w:t>
      </w:r>
      <w:r w:rsidRPr="008C0B37">
        <w:rPr>
          <w:rFonts w:ascii="Century Gothic" w:hAnsi="Century Gothic"/>
          <w:spacing w:val="1"/>
          <w:sz w:val="24"/>
          <w:szCs w:val="24"/>
        </w:rPr>
        <w:t xml:space="preserve"> </w:t>
      </w:r>
      <w:r w:rsidRPr="008C0B37">
        <w:rPr>
          <w:rFonts w:ascii="Century Gothic" w:hAnsi="Century Gothic"/>
          <w:sz w:val="24"/>
          <w:szCs w:val="24"/>
        </w:rPr>
        <w:t>explore relevant SMSC issues and involve pupils as active participants as</w:t>
      </w:r>
      <w:r w:rsidRPr="008C0B37">
        <w:rPr>
          <w:rFonts w:ascii="Century Gothic" w:hAnsi="Century Gothic"/>
          <w:spacing w:val="1"/>
          <w:sz w:val="24"/>
          <w:szCs w:val="24"/>
        </w:rPr>
        <w:t xml:space="preserve"> </w:t>
      </w:r>
      <w:r w:rsidRPr="008C0B37">
        <w:rPr>
          <w:rFonts w:ascii="Century Gothic" w:hAnsi="Century Gothic"/>
          <w:sz w:val="24"/>
          <w:szCs w:val="24"/>
        </w:rPr>
        <w:t>much as possible. This is demonstrated through a wide range of events such</w:t>
      </w:r>
      <w:r w:rsidRPr="008C0B37">
        <w:rPr>
          <w:rFonts w:ascii="Century Gothic" w:hAnsi="Century Gothic"/>
          <w:spacing w:val="1"/>
          <w:sz w:val="24"/>
          <w:szCs w:val="24"/>
        </w:rPr>
        <w:t xml:space="preserve"> </w:t>
      </w:r>
      <w:r w:rsidRPr="008C0B37">
        <w:rPr>
          <w:rFonts w:ascii="Century Gothic" w:hAnsi="Century Gothic"/>
          <w:sz w:val="24"/>
          <w:szCs w:val="24"/>
        </w:rPr>
        <w:t>as</w:t>
      </w:r>
      <w:r w:rsidRPr="008C0B37">
        <w:rPr>
          <w:rFonts w:ascii="Century Gothic" w:hAnsi="Century Gothic"/>
          <w:spacing w:val="9"/>
          <w:sz w:val="24"/>
          <w:szCs w:val="24"/>
        </w:rPr>
        <w:t xml:space="preserve"> </w:t>
      </w:r>
      <w:r w:rsidRPr="008C0B37">
        <w:rPr>
          <w:rFonts w:ascii="Century Gothic" w:hAnsi="Century Gothic"/>
          <w:sz w:val="24"/>
          <w:szCs w:val="24"/>
        </w:rPr>
        <w:t>the</w:t>
      </w:r>
      <w:r w:rsidRPr="008C0B37">
        <w:rPr>
          <w:rFonts w:ascii="Century Gothic" w:hAnsi="Century Gothic"/>
          <w:spacing w:val="11"/>
          <w:sz w:val="24"/>
          <w:szCs w:val="24"/>
        </w:rPr>
        <w:t xml:space="preserve"> </w:t>
      </w:r>
      <w:r w:rsidRPr="008C0B37">
        <w:rPr>
          <w:rFonts w:ascii="Century Gothic" w:hAnsi="Century Gothic"/>
          <w:sz w:val="24"/>
          <w:szCs w:val="24"/>
        </w:rPr>
        <w:t>annual</w:t>
      </w:r>
      <w:r w:rsidRPr="008C0B37">
        <w:rPr>
          <w:rFonts w:ascii="Century Gothic" w:hAnsi="Century Gothic"/>
          <w:spacing w:val="9"/>
          <w:sz w:val="24"/>
          <w:szCs w:val="24"/>
        </w:rPr>
        <w:t xml:space="preserve"> </w:t>
      </w:r>
      <w:r w:rsidRPr="008C0B37">
        <w:rPr>
          <w:rFonts w:ascii="Century Gothic" w:hAnsi="Century Gothic"/>
          <w:sz w:val="24"/>
          <w:szCs w:val="24"/>
        </w:rPr>
        <w:t>Permewan</w:t>
      </w:r>
      <w:r w:rsidRPr="008C0B37">
        <w:rPr>
          <w:rFonts w:ascii="Century Gothic" w:hAnsi="Century Gothic"/>
          <w:spacing w:val="8"/>
          <w:sz w:val="24"/>
          <w:szCs w:val="24"/>
        </w:rPr>
        <w:t xml:space="preserve"> </w:t>
      </w:r>
      <w:r w:rsidRPr="008C0B37">
        <w:rPr>
          <w:rFonts w:ascii="Century Gothic" w:hAnsi="Century Gothic"/>
          <w:sz w:val="24"/>
          <w:szCs w:val="24"/>
        </w:rPr>
        <w:t>evening</w:t>
      </w:r>
      <w:r w:rsidRPr="008C0B37">
        <w:rPr>
          <w:rFonts w:ascii="Century Gothic" w:hAnsi="Century Gothic"/>
          <w:spacing w:val="9"/>
          <w:sz w:val="24"/>
          <w:szCs w:val="24"/>
        </w:rPr>
        <w:t xml:space="preserve"> </w:t>
      </w:r>
      <w:r w:rsidRPr="008C0B37">
        <w:rPr>
          <w:rFonts w:ascii="Century Gothic" w:hAnsi="Century Gothic"/>
          <w:sz w:val="24"/>
          <w:szCs w:val="24"/>
        </w:rPr>
        <w:t>in</w:t>
      </w:r>
      <w:r w:rsidRPr="008C0B37">
        <w:rPr>
          <w:rFonts w:ascii="Century Gothic" w:hAnsi="Century Gothic"/>
          <w:spacing w:val="9"/>
          <w:sz w:val="24"/>
          <w:szCs w:val="24"/>
        </w:rPr>
        <w:t xml:space="preserve"> </w:t>
      </w:r>
      <w:r w:rsidRPr="008C0B37">
        <w:rPr>
          <w:rFonts w:ascii="Century Gothic" w:hAnsi="Century Gothic"/>
          <w:sz w:val="24"/>
          <w:szCs w:val="24"/>
        </w:rPr>
        <w:t>the</w:t>
      </w:r>
      <w:r w:rsidRPr="008C0B37">
        <w:rPr>
          <w:rFonts w:ascii="Century Gothic" w:hAnsi="Century Gothic"/>
          <w:spacing w:val="8"/>
          <w:sz w:val="24"/>
          <w:szCs w:val="24"/>
        </w:rPr>
        <w:t xml:space="preserve"> </w:t>
      </w:r>
      <w:r w:rsidRPr="008C0B37">
        <w:rPr>
          <w:rFonts w:ascii="Century Gothic" w:hAnsi="Century Gothic"/>
          <w:sz w:val="24"/>
          <w:szCs w:val="24"/>
        </w:rPr>
        <w:t>Summer</w:t>
      </w:r>
      <w:r w:rsidRPr="008C0B37">
        <w:rPr>
          <w:rFonts w:ascii="Century Gothic" w:hAnsi="Century Gothic"/>
          <w:spacing w:val="8"/>
          <w:sz w:val="24"/>
          <w:szCs w:val="24"/>
        </w:rPr>
        <w:t xml:space="preserve"> </w:t>
      </w:r>
      <w:r w:rsidRPr="008C0B37">
        <w:rPr>
          <w:rFonts w:ascii="Century Gothic" w:hAnsi="Century Gothic"/>
          <w:sz w:val="24"/>
          <w:szCs w:val="24"/>
        </w:rPr>
        <w:t>Term</w:t>
      </w:r>
      <w:r w:rsidRPr="008C0B37">
        <w:rPr>
          <w:rFonts w:ascii="Century Gothic" w:hAnsi="Century Gothic"/>
          <w:spacing w:val="10"/>
          <w:sz w:val="24"/>
          <w:szCs w:val="24"/>
        </w:rPr>
        <w:t xml:space="preserve"> </w:t>
      </w:r>
      <w:r w:rsidRPr="008C0B37">
        <w:rPr>
          <w:rFonts w:ascii="Century Gothic" w:hAnsi="Century Gothic"/>
          <w:sz w:val="24"/>
          <w:szCs w:val="24"/>
        </w:rPr>
        <w:t>when</w:t>
      </w:r>
      <w:r w:rsidRPr="008C0B37">
        <w:rPr>
          <w:rFonts w:ascii="Century Gothic" w:hAnsi="Century Gothic"/>
          <w:spacing w:val="-64"/>
          <w:sz w:val="24"/>
          <w:szCs w:val="24"/>
        </w:rPr>
        <w:t xml:space="preserve"> </w:t>
      </w:r>
      <w:r w:rsidRPr="008C0B37">
        <w:rPr>
          <w:rFonts w:ascii="Century Gothic" w:hAnsi="Century Gothic"/>
          <w:sz w:val="24"/>
          <w:szCs w:val="24"/>
        </w:rPr>
        <w:t>a variety of prizes are awarded to Year 6 pupils. There are</w:t>
      </w:r>
      <w:r w:rsidRPr="008C0B37">
        <w:rPr>
          <w:rFonts w:ascii="Century Gothic" w:hAnsi="Century Gothic"/>
          <w:spacing w:val="1"/>
          <w:sz w:val="24"/>
          <w:szCs w:val="24"/>
        </w:rPr>
        <w:t xml:space="preserve"> </w:t>
      </w:r>
      <w:r w:rsidRPr="008C0B37">
        <w:rPr>
          <w:rFonts w:ascii="Century Gothic" w:hAnsi="Century Gothic"/>
          <w:sz w:val="24"/>
          <w:szCs w:val="24"/>
        </w:rPr>
        <w:t>also class and Head Teacher Achievement awards for all year groups to</w:t>
      </w:r>
      <w:r w:rsidRPr="008C0B37">
        <w:rPr>
          <w:rFonts w:ascii="Century Gothic" w:hAnsi="Century Gothic"/>
          <w:spacing w:val="1"/>
          <w:sz w:val="24"/>
          <w:szCs w:val="24"/>
        </w:rPr>
        <w:t xml:space="preserve"> </w:t>
      </w:r>
      <w:r w:rsidRPr="008C0B37">
        <w:rPr>
          <w:rFonts w:ascii="Century Gothic" w:hAnsi="Century Gothic"/>
          <w:sz w:val="24"/>
          <w:szCs w:val="24"/>
        </w:rPr>
        <w:t>recognise effort and participation in the life of the school which</w:t>
      </w:r>
      <w:r w:rsidRPr="008C0B37">
        <w:rPr>
          <w:rFonts w:ascii="Century Gothic" w:hAnsi="Century Gothic"/>
          <w:spacing w:val="1"/>
          <w:sz w:val="24"/>
          <w:szCs w:val="24"/>
        </w:rPr>
        <w:t xml:space="preserve"> </w:t>
      </w:r>
      <w:r w:rsidRPr="008C0B37">
        <w:rPr>
          <w:rFonts w:ascii="Century Gothic" w:hAnsi="Century Gothic"/>
          <w:sz w:val="24"/>
          <w:szCs w:val="24"/>
        </w:rPr>
        <w:t>encourages</w:t>
      </w:r>
      <w:r w:rsidRPr="008C0B37">
        <w:rPr>
          <w:rFonts w:ascii="Century Gothic" w:hAnsi="Century Gothic"/>
          <w:spacing w:val="1"/>
          <w:sz w:val="24"/>
          <w:szCs w:val="24"/>
        </w:rPr>
        <w:t xml:space="preserve"> </w:t>
      </w:r>
      <w:r w:rsidRPr="008C0B37">
        <w:rPr>
          <w:rFonts w:ascii="Century Gothic" w:hAnsi="Century Gothic"/>
          <w:sz w:val="24"/>
          <w:szCs w:val="24"/>
        </w:rPr>
        <w:t>a</w:t>
      </w:r>
      <w:r w:rsidRPr="008C0B37">
        <w:rPr>
          <w:rFonts w:ascii="Century Gothic" w:hAnsi="Century Gothic"/>
          <w:spacing w:val="1"/>
          <w:sz w:val="24"/>
          <w:szCs w:val="24"/>
        </w:rPr>
        <w:t xml:space="preserve"> </w:t>
      </w:r>
      <w:r w:rsidRPr="008C0B37">
        <w:rPr>
          <w:rFonts w:ascii="Century Gothic" w:hAnsi="Century Gothic"/>
          <w:sz w:val="24"/>
          <w:szCs w:val="24"/>
        </w:rPr>
        <w:t>culture</w:t>
      </w:r>
      <w:r w:rsidRPr="008C0B37">
        <w:rPr>
          <w:rFonts w:ascii="Century Gothic" w:hAnsi="Century Gothic"/>
          <w:spacing w:val="1"/>
          <w:sz w:val="24"/>
          <w:szCs w:val="24"/>
        </w:rPr>
        <w:t xml:space="preserve"> </w:t>
      </w:r>
      <w:r w:rsidR="00371F52" w:rsidRPr="008C0B37">
        <w:rPr>
          <w:rFonts w:ascii="Century Gothic" w:hAnsi="Century Gothic"/>
          <w:sz w:val="24"/>
          <w:szCs w:val="24"/>
        </w:rPr>
        <w:t xml:space="preserve">of </w:t>
      </w:r>
      <w:r w:rsidR="00371F52" w:rsidRPr="008C0B37">
        <w:rPr>
          <w:rFonts w:ascii="Century Gothic" w:hAnsi="Century Gothic"/>
          <w:spacing w:val="-64"/>
          <w:sz w:val="24"/>
          <w:szCs w:val="24"/>
        </w:rPr>
        <w:t>success</w:t>
      </w:r>
      <w:r w:rsidRPr="008C0B37">
        <w:rPr>
          <w:rFonts w:ascii="Century Gothic" w:hAnsi="Century Gothic"/>
          <w:sz w:val="24"/>
          <w:szCs w:val="24"/>
        </w:rPr>
        <w:t xml:space="preserve"> and achievement for all. </w:t>
      </w:r>
    </w:p>
    <w:p w:rsidR="00F316BA" w:rsidRPr="008C0B37" w:rsidRDefault="00F316BA" w:rsidP="00F316BA">
      <w:pPr>
        <w:pStyle w:val="ListParagraph"/>
        <w:rPr>
          <w:rFonts w:ascii="Century Gothic" w:hAnsi="Century Gothic"/>
          <w:sz w:val="24"/>
          <w:szCs w:val="24"/>
        </w:rPr>
      </w:pPr>
    </w:p>
    <w:p w:rsidR="00F316BA" w:rsidRPr="008C0B37" w:rsidRDefault="00923B0E" w:rsidP="00733862">
      <w:pPr>
        <w:pStyle w:val="ListParagraph"/>
        <w:numPr>
          <w:ilvl w:val="1"/>
          <w:numId w:val="5"/>
        </w:numPr>
        <w:tabs>
          <w:tab w:val="left" w:pos="851"/>
          <w:tab w:val="left" w:pos="2694"/>
        </w:tabs>
        <w:spacing w:before="1"/>
        <w:ind w:left="709" w:right="119" w:hanging="361"/>
        <w:rPr>
          <w:rFonts w:ascii="Century Gothic" w:hAnsi="Century Gothic"/>
          <w:sz w:val="24"/>
          <w:szCs w:val="24"/>
        </w:rPr>
      </w:pPr>
      <w:r w:rsidRPr="008C0B37">
        <w:rPr>
          <w:rFonts w:ascii="Century Gothic" w:hAnsi="Century Gothic"/>
          <w:sz w:val="24"/>
          <w:szCs w:val="24"/>
        </w:rPr>
        <w:t>e</w:t>
      </w:r>
      <w:r w:rsidR="00F316BA" w:rsidRPr="008C0B37">
        <w:rPr>
          <w:rFonts w:ascii="Century Gothic" w:hAnsi="Century Gothic"/>
          <w:sz w:val="24"/>
          <w:szCs w:val="24"/>
        </w:rPr>
        <w:t>ncourage</w:t>
      </w:r>
      <w:r w:rsidRPr="008C0B37">
        <w:rPr>
          <w:rFonts w:ascii="Century Gothic" w:hAnsi="Century Gothic"/>
          <w:sz w:val="24"/>
          <w:szCs w:val="24"/>
        </w:rPr>
        <w:t xml:space="preserve"> pupils</w:t>
      </w:r>
      <w:r w:rsidR="00F316BA" w:rsidRPr="008C0B37">
        <w:rPr>
          <w:rFonts w:ascii="Century Gothic" w:hAnsi="Century Gothic"/>
          <w:sz w:val="24"/>
          <w:szCs w:val="24"/>
        </w:rPr>
        <w:t xml:space="preserve"> to contribute</w:t>
      </w:r>
      <w:r w:rsidR="00F316BA" w:rsidRPr="008C0B37">
        <w:rPr>
          <w:rFonts w:ascii="Century Gothic" w:hAnsi="Century Gothic"/>
          <w:spacing w:val="1"/>
          <w:sz w:val="24"/>
          <w:szCs w:val="24"/>
        </w:rPr>
        <w:t xml:space="preserve"> </w:t>
      </w:r>
      <w:r w:rsidR="00F316BA" w:rsidRPr="008C0B37">
        <w:rPr>
          <w:rFonts w:ascii="Century Gothic" w:hAnsi="Century Gothic"/>
          <w:sz w:val="24"/>
          <w:szCs w:val="24"/>
        </w:rPr>
        <w:t>to the school by developing their leadership roles as prefects, Buddies/peer mentors,</w:t>
      </w:r>
      <w:r w:rsidR="00F316BA" w:rsidRPr="008C0B37">
        <w:rPr>
          <w:rFonts w:ascii="Century Gothic" w:hAnsi="Century Gothic"/>
          <w:spacing w:val="1"/>
          <w:sz w:val="24"/>
          <w:szCs w:val="24"/>
        </w:rPr>
        <w:t xml:space="preserve"> elected </w:t>
      </w:r>
      <w:r w:rsidR="00F316BA" w:rsidRPr="008C0B37">
        <w:rPr>
          <w:rFonts w:ascii="Century Gothic" w:hAnsi="Century Gothic"/>
          <w:sz w:val="24"/>
          <w:szCs w:val="24"/>
        </w:rPr>
        <w:t xml:space="preserve">house captains, </w:t>
      </w:r>
      <w:r w:rsidR="00F316BA" w:rsidRPr="008C0B37">
        <w:rPr>
          <w:rFonts w:ascii="Century Gothic" w:hAnsi="Century Gothic"/>
          <w:spacing w:val="1"/>
          <w:sz w:val="24"/>
          <w:szCs w:val="24"/>
        </w:rPr>
        <w:t>Eco-and Fair Trade class representatives</w:t>
      </w:r>
      <w:r w:rsidR="00F316BA" w:rsidRPr="008C0B37">
        <w:rPr>
          <w:rFonts w:ascii="Century Gothic" w:hAnsi="Century Gothic"/>
          <w:sz w:val="24"/>
          <w:szCs w:val="24"/>
        </w:rPr>
        <w:t>.</w:t>
      </w:r>
    </w:p>
    <w:p w:rsidR="00F316BA" w:rsidRPr="008C0B37" w:rsidRDefault="00F316BA" w:rsidP="00733862">
      <w:pPr>
        <w:pStyle w:val="ListParagraph"/>
        <w:tabs>
          <w:tab w:val="left" w:pos="851"/>
          <w:tab w:val="left" w:pos="2694"/>
        </w:tabs>
        <w:spacing w:before="1"/>
        <w:ind w:left="709" w:right="119" w:firstLine="0"/>
        <w:rPr>
          <w:rFonts w:ascii="Century Gothic" w:hAnsi="Century Gothic"/>
          <w:sz w:val="24"/>
          <w:szCs w:val="24"/>
        </w:rPr>
      </w:pPr>
    </w:p>
    <w:p w:rsidR="00F316BA" w:rsidRPr="008C0B37" w:rsidRDefault="00F316BA" w:rsidP="00733862">
      <w:pPr>
        <w:pStyle w:val="ListParagraph"/>
        <w:numPr>
          <w:ilvl w:val="1"/>
          <w:numId w:val="5"/>
        </w:numPr>
        <w:tabs>
          <w:tab w:val="left" w:pos="851"/>
          <w:tab w:val="left" w:pos="2694"/>
        </w:tabs>
        <w:spacing w:before="1"/>
        <w:ind w:left="709" w:right="119" w:hanging="361"/>
        <w:rPr>
          <w:rFonts w:ascii="Century Gothic" w:hAnsi="Century Gothic"/>
          <w:sz w:val="24"/>
          <w:szCs w:val="24"/>
        </w:rPr>
      </w:pPr>
      <w:r w:rsidRPr="008C0B37">
        <w:rPr>
          <w:rFonts w:ascii="Century Gothic" w:hAnsi="Century Gothic"/>
          <w:sz w:val="24"/>
          <w:szCs w:val="24"/>
        </w:rPr>
        <w:t>ensure pupils have information about all extra-curricular and enrichment</w:t>
      </w:r>
      <w:r w:rsidRPr="008C0B37">
        <w:rPr>
          <w:rFonts w:ascii="Century Gothic" w:hAnsi="Century Gothic"/>
          <w:spacing w:val="1"/>
          <w:sz w:val="24"/>
          <w:szCs w:val="24"/>
        </w:rPr>
        <w:t xml:space="preserve"> </w:t>
      </w:r>
      <w:r w:rsidRPr="008C0B37">
        <w:rPr>
          <w:rFonts w:ascii="Century Gothic" w:hAnsi="Century Gothic"/>
          <w:sz w:val="24"/>
          <w:szCs w:val="24"/>
        </w:rPr>
        <w:t>activities;</w:t>
      </w:r>
    </w:p>
    <w:p w:rsidR="00F316BA" w:rsidRPr="008C0B37" w:rsidRDefault="00F316BA" w:rsidP="00733862">
      <w:pPr>
        <w:pStyle w:val="ListParagraph"/>
        <w:tabs>
          <w:tab w:val="left" w:pos="851"/>
          <w:tab w:val="left" w:pos="2694"/>
        </w:tabs>
        <w:spacing w:before="1"/>
        <w:ind w:left="709" w:right="119" w:firstLine="0"/>
        <w:rPr>
          <w:rFonts w:ascii="Century Gothic" w:hAnsi="Century Gothic"/>
          <w:sz w:val="24"/>
          <w:szCs w:val="24"/>
        </w:rPr>
      </w:pPr>
    </w:p>
    <w:p w:rsidR="00F316BA" w:rsidRPr="008C0B37" w:rsidRDefault="00F316BA" w:rsidP="00733862">
      <w:pPr>
        <w:pStyle w:val="ListParagraph"/>
        <w:numPr>
          <w:ilvl w:val="1"/>
          <w:numId w:val="5"/>
        </w:numPr>
        <w:tabs>
          <w:tab w:val="left" w:pos="851"/>
          <w:tab w:val="left" w:pos="2694"/>
        </w:tabs>
        <w:spacing w:before="1"/>
        <w:ind w:left="709" w:right="119" w:hanging="361"/>
        <w:rPr>
          <w:rFonts w:ascii="Century Gothic" w:hAnsi="Century Gothic"/>
          <w:sz w:val="24"/>
          <w:szCs w:val="24"/>
        </w:rPr>
      </w:pPr>
      <w:r w:rsidRPr="008C0B37">
        <w:rPr>
          <w:rFonts w:ascii="Century Gothic" w:hAnsi="Century Gothic"/>
          <w:sz w:val="24"/>
          <w:szCs w:val="24"/>
        </w:rPr>
        <w:t>ensure</w:t>
      </w:r>
      <w:r w:rsidRPr="008C0B37">
        <w:rPr>
          <w:rFonts w:ascii="Century Gothic" w:hAnsi="Century Gothic"/>
          <w:spacing w:val="-4"/>
          <w:sz w:val="24"/>
          <w:szCs w:val="24"/>
        </w:rPr>
        <w:t xml:space="preserve"> </w:t>
      </w:r>
      <w:r w:rsidRPr="008C0B37">
        <w:rPr>
          <w:rFonts w:ascii="Century Gothic" w:hAnsi="Century Gothic"/>
          <w:sz w:val="24"/>
          <w:szCs w:val="24"/>
        </w:rPr>
        <w:t>displays</w:t>
      </w:r>
      <w:r w:rsidRPr="008C0B37">
        <w:rPr>
          <w:rFonts w:ascii="Century Gothic" w:hAnsi="Century Gothic"/>
          <w:spacing w:val="-3"/>
          <w:sz w:val="24"/>
          <w:szCs w:val="24"/>
        </w:rPr>
        <w:t xml:space="preserve"> </w:t>
      </w:r>
      <w:r w:rsidRPr="008C0B37">
        <w:rPr>
          <w:rFonts w:ascii="Century Gothic" w:hAnsi="Century Gothic"/>
          <w:sz w:val="24"/>
          <w:szCs w:val="24"/>
        </w:rPr>
        <w:t>reflect</w:t>
      </w:r>
      <w:r w:rsidRPr="008C0B37">
        <w:rPr>
          <w:rFonts w:ascii="Century Gothic" w:hAnsi="Century Gothic"/>
          <w:spacing w:val="-4"/>
          <w:sz w:val="24"/>
          <w:szCs w:val="24"/>
        </w:rPr>
        <w:t xml:space="preserve"> </w:t>
      </w:r>
      <w:r w:rsidRPr="008C0B37">
        <w:rPr>
          <w:rFonts w:ascii="Century Gothic" w:hAnsi="Century Gothic"/>
          <w:sz w:val="24"/>
          <w:szCs w:val="24"/>
        </w:rPr>
        <w:t>and</w:t>
      </w:r>
      <w:r w:rsidRPr="008C0B37">
        <w:rPr>
          <w:rFonts w:ascii="Century Gothic" w:hAnsi="Century Gothic"/>
          <w:spacing w:val="-2"/>
          <w:sz w:val="24"/>
          <w:szCs w:val="24"/>
        </w:rPr>
        <w:t xml:space="preserve"> </w:t>
      </w:r>
      <w:r w:rsidRPr="008C0B37">
        <w:rPr>
          <w:rFonts w:ascii="Century Gothic" w:hAnsi="Century Gothic"/>
          <w:sz w:val="24"/>
          <w:szCs w:val="24"/>
        </w:rPr>
        <w:t>respect diversity</w:t>
      </w:r>
    </w:p>
    <w:p w:rsidR="00F316BA" w:rsidRPr="008C0B37" w:rsidRDefault="00F316BA" w:rsidP="00733862">
      <w:pPr>
        <w:pStyle w:val="BodyText"/>
        <w:tabs>
          <w:tab w:val="left" w:pos="851"/>
          <w:tab w:val="left" w:pos="2694"/>
        </w:tabs>
        <w:spacing w:before="10"/>
        <w:ind w:left="709"/>
        <w:rPr>
          <w:rFonts w:ascii="Century Gothic" w:hAnsi="Century Gothic"/>
        </w:rPr>
      </w:pPr>
    </w:p>
    <w:p w:rsidR="00F316BA" w:rsidRPr="008C0B37" w:rsidRDefault="00F316BA" w:rsidP="00CC542E">
      <w:pPr>
        <w:pStyle w:val="ListParagraph"/>
        <w:numPr>
          <w:ilvl w:val="0"/>
          <w:numId w:val="6"/>
        </w:numPr>
        <w:tabs>
          <w:tab w:val="left" w:pos="851"/>
          <w:tab w:val="left" w:pos="2694"/>
        </w:tabs>
        <w:spacing w:before="10"/>
        <w:ind w:left="709" w:right="115"/>
        <w:jc w:val="both"/>
        <w:rPr>
          <w:rFonts w:ascii="Century Gothic" w:hAnsi="Century Gothic"/>
          <w:sz w:val="24"/>
          <w:szCs w:val="24"/>
        </w:rPr>
      </w:pPr>
      <w:r w:rsidRPr="008C0B37">
        <w:rPr>
          <w:rFonts w:ascii="Century Gothic" w:hAnsi="Century Gothic"/>
          <w:sz w:val="24"/>
          <w:szCs w:val="24"/>
        </w:rPr>
        <w:t>provide</w:t>
      </w:r>
      <w:r w:rsidRPr="008C0B37">
        <w:rPr>
          <w:rFonts w:ascii="Century Gothic" w:hAnsi="Century Gothic"/>
          <w:spacing w:val="1"/>
          <w:sz w:val="24"/>
          <w:szCs w:val="24"/>
        </w:rPr>
        <w:t xml:space="preserve"> </w:t>
      </w:r>
      <w:r w:rsidRPr="008C0B37">
        <w:rPr>
          <w:rFonts w:ascii="Century Gothic" w:hAnsi="Century Gothic"/>
          <w:sz w:val="24"/>
          <w:szCs w:val="24"/>
        </w:rPr>
        <w:t>opportunities</w:t>
      </w:r>
      <w:r w:rsidRPr="008C0B37">
        <w:rPr>
          <w:rFonts w:ascii="Century Gothic" w:hAnsi="Century Gothic"/>
          <w:spacing w:val="1"/>
          <w:sz w:val="24"/>
          <w:szCs w:val="24"/>
        </w:rPr>
        <w:t xml:space="preserve"> </w:t>
      </w:r>
      <w:r w:rsidRPr="008C0B37">
        <w:rPr>
          <w:rFonts w:ascii="Century Gothic" w:hAnsi="Century Gothic"/>
          <w:sz w:val="24"/>
          <w:szCs w:val="24"/>
        </w:rPr>
        <w:t>for</w:t>
      </w:r>
      <w:r w:rsidRPr="008C0B37">
        <w:rPr>
          <w:rFonts w:ascii="Century Gothic" w:hAnsi="Century Gothic"/>
          <w:spacing w:val="1"/>
          <w:sz w:val="24"/>
          <w:szCs w:val="24"/>
        </w:rPr>
        <w:t xml:space="preserve"> </w:t>
      </w:r>
      <w:r w:rsidRPr="008C0B37">
        <w:rPr>
          <w:rFonts w:ascii="Century Gothic" w:hAnsi="Century Gothic"/>
          <w:sz w:val="24"/>
          <w:szCs w:val="24"/>
        </w:rPr>
        <w:t>all</w:t>
      </w:r>
      <w:r w:rsidRPr="008C0B37">
        <w:rPr>
          <w:rFonts w:ascii="Century Gothic" w:hAnsi="Century Gothic"/>
          <w:spacing w:val="1"/>
          <w:sz w:val="24"/>
          <w:szCs w:val="24"/>
        </w:rPr>
        <w:t xml:space="preserve"> </w:t>
      </w:r>
      <w:r w:rsidRPr="008C0B37">
        <w:rPr>
          <w:rFonts w:ascii="Century Gothic" w:hAnsi="Century Gothic"/>
          <w:sz w:val="24"/>
          <w:szCs w:val="24"/>
        </w:rPr>
        <w:t>pupils</w:t>
      </w:r>
      <w:r w:rsidRPr="008C0B37">
        <w:rPr>
          <w:rFonts w:ascii="Century Gothic" w:hAnsi="Century Gothic"/>
          <w:spacing w:val="1"/>
          <w:sz w:val="24"/>
          <w:szCs w:val="24"/>
        </w:rPr>
        <w:t xml:space="preserve"> </w:t>
      </w:r>
      <w:r w:rsidRPr="008C0B37">
        <w:rPr>
          <w:rFonts w:ascii="Century Gothic" w:hAnsi="Century Gothic"/>
          <w:sz w:val="24"/>
          <w:szCs w:val="24"/>
        </w:rPr>
        <w:t>to</w:t>
      </w:r>
      <w:r w:rsidRPr="008C0B37">
        <w:rPr>
          <w:rFonts w:ascii="Century Gothic" w:hAnsi="Century Gothic"/>
          <w:spacing w:val="1"/>
          <w:sz w:val="24"/>
          <w:szCs w:val="24"/>
        </w:rPr>
        <w:t xml:space="preserve"> </w:t>
      </w:r>
      <w:r w:rsidR="00733862" w:rsidRPr="008C0B37">
        <w:rPr>
          <w:rFonts w:ascii="Century Gothic" w:hAnsi="Century Gothic"/>
          <w:sz w:val="24"/>
          <w:szCs w:val="24"/>
        </w:rPr>
        <w:t>participate in</w:t>
      </w:r>
      <w:r w:rsidRPr="008C0B37">
        <w:rPr>
          <w:rFonts w:ascii="Century Gothic" w:hAnsi="Century Gothic"/>
          <w:spacing w:val="1"/>
          <w:sz w:val="24"/>
          <w:szCs w:val="24"/>
        </w:rPr>
        <w:t xml:space="preserve"> </w:t>
      </w:r>
      <w:r w:rsidRPr="008C0B37">
        <w:rPr>
          <w:rFonts w:ascii="Century Gothic" w:hAnsi="Century Gothic"/>
          <w:sz w:val="24"/>
          <w:szCs w:val="24"/>
        </w:rPr>
        <w:t>extra-curricular</w:t>
      </w:r>
      <w:r w:rsidRPr="008C0B37">
        <w:rPr>
          <w:rFonts w:ascii="Century Gothic" w:hAnsi="Century Gothic"/>
          <w:spacing w:val="1"/>
          <w:sz w:val="24"/>
          <w:szCs w:val="24"/>
        </w:rPr>
        <w:t xml:space="preserve"> </w:t>
      </w:r>
      <w:r w:rsidRPr="008C0B37">
        <w:rPr>
          <w:rFonts w:ascii="Century Gothic" w:hAnsi="Century Gothic"/>
          <w:sz w:val="24"/>
          <w:szCs w:val="24"/>
        </w:rPr>
        <w:t>activities,</w:t>
      </w:r>
      <w:r w:rsidRPr="008C0B37">
        <w:rPr>
          <w:rFonts w:ascii="Century Gothic" w:hAnsi="Century Gothic"/>
          <w:spacing w:val="1"/>
          <w:sz w:val="24"/>
          <w:szCs w:val="24"/>
        </w:rPr>
        <w:t xml:space="preserve"> </w:t>
      </w:r>
      <w:r w:rsidRPr="008C0B37">
        <w:rPr>
          <w:rFonts w:ascii="Century Gothic" w:hAnsi="Century Gothic"/>
          <w:sz w:val="24"/>
          <w:szCs w:val="24"/>
        </w:rPr>
        <w:t>trips,</w:t>
      </w:r>
      <w:r w:rsidRPr="008C0B37">
        <w:rPr>
          <w:rFonts w:ascii="Century Gothic" w:hAnsi="Century Gothic"/>
          <w:spacing w:val="1"/>
          <w:sz w:val="24"/>
          <w:szCs w:val="24"/>
        </w:rPr>
        <w:t xml:space="preserve"> </w:t>
      </w:r>
      <w:r w:rsidRPr="008C0B37">
        <w:rPr>
          <w:rFonts w:ascii="Century Gothic" w:hAnsi="Century Gothic"/>
          <w:sz w:val="24"/>
          <w:szCs w:val="24"/>
        </w:rPr>
        <w:t>visits</w:t>
      </w:r>
      <w:r w:rsidRPr="008C0B37">
        <w:rPr>
          <w:rFonts w:ascii="Century Gothic" w:hAnsi="Century Gothic"/>
          <w:spacing w:val="1"/>
          <w:sz w:val="24"/>
          <w:szCs w:val="24"/>
        </w:rPr>
        <w:t xml:space="preserve"> </w:t>
      </w:r>
      <w:r w:rsidRPr="008C0B37">
        <w:rPr>
          <w:rFonts w:ascii="Century Gothic" w:hAnsi="Century Gothic"/>
          <w:sz w:val="24"/>
          <w:szCs w:val="24"/>
        </w:rPr>
        <w:t>and</w:t>
      </w:r>
      <w:r w:rsidRPr="008C0B37">
        <w:rPr>
          <w:rFonts w:ascii="Century Gothic" w:hAnsi="Century Gothic"/>
          <w:spacing w:val="1"/>
          <w:sz w:val="24"/>
          <w:szCs w:val="24"/>
        </w:rPr>
        <w:t xml:space="preserve"> </w:t>
      </w:r>
      <w:r w:rsidRPr="008C0B37">
        <w:rPr>
          <w:rFonts w:ascii="Century Gothic" w:hAnsi="Century Gothic"/>
          <w:sz w:val="24"/>
          <w:szCs w:val="24"/>
        </w:rPr>
        <w:t>enrichment</w:t>
      </w:r>
      <w:r w:rsidRPr="008C0B37">
        <w:rPr>
          <w:rFonts w:ascii="Century Gothic" w:hAnsi="Century Gothic"/>
          <w:spacing w:val="-3"/>
          <w:sz w:val="24"/>
          <w:szCs w:val="24"/>
        </w:rPr>
        <w:t xml:space="preserve"> </w:t>
      </w:r>
      <w:r w:rsidR="00733862" w:rsidRPr="008C0B37">
        <w:rPr>
          <w:rFonts w:ascii="Century Gothic" w:hAnsi="Century Gothic"/>
          <w:sz w:val="24"/>
          <w:szCs w:val="24"/>
        </w:rPr>
        <w:t>days and</w:t>
      </w:r>
      <w:r w:rsidRPr="008C0B37">
        <w:rPr>
          <w:rFonts w:ascii="Century Gothic" w:hAnsi="Century Gothic"/>
          <w:sz w:val="24"/>
          <w:szCs w:val="24"/>
        </w:rPr>
        <w:t xml:space="preserve"> events such as Earth Day, Red Nose Day, Stephen Lawrence Remembrance Day, to ensure pupils foster their sense of being part</w:t>
      </w:r>
      <w:r w:rsidRPr="008C0B37">
        <w:rPr>
          <w:rFonts w:ascii="Century Gothic" w:hAnsi="Century Gothic"/>
          <w:spacing w:val="1"/>
          <w:sz w:val="24"/>
          <w:szCs w:val="24"/>
        </w:rPr>
        <w:t xml:space="preserve"> </w:t>
      </w:r>
      <w:r w:rsidRPr="008C0B37">
        <w:rPr>
          <w:rFonts w:ascii="Century Gothic" w:hAnsi="Century Gothic"/>
          <w:sz w:val="24"/>
          <w:szCs w:val="24"/>
        </w:rPr>
        <w:t>of</w:t>
      </w:r>
      <w:r w:rsidRPr="008C0B37">
        <w:rPr>
          <w:rFonts w:ascii="Century Gothic" w:hAnsi="Century Gothic"/>
          <w:spacing w:val="1"/>
          <w:sz w:val="24"/>
          <w:szCs w:val="24"/>
        </w:rPr>
        <w:t xml:space="preserve"> </w:t>
      </w:r>
      <w:r w:rsidRPr="008C0B37">
        <w:rPr>
          <w:rFonts w:ascii="Century Gothic" w:hAnsi="Century Gothic"/>
          <w:sz w:val="24"/>
          <w:szCs w:val="24"/>
        </w:rPr>
        <w:t>a</w:t>
      </w:r>
      <w:r w:rsidRPr="008C0B37">
        <w:rPr>
          <w:rFonts w:ascii="Century Gothic" w:hAnsi="Century Gothic"/>
          <w:spacing w:val="1"/>
          <w:sz w:val="24"/>
          <w:szCs w:val="24"/>
        </w:rPr>
        <w:t xml:space="preserve"> </w:t>
      </w:r>
      <w:r w:rsidRPr="008C0B37">
        <w:rPr>
          <w:rFonts w:ascii="Century Gothic" w:hAnsi="Century Gothic"/>
          <w:sz w:val="24"/>
          <w:szCs w:val="24"/>
        </w:rPr>
        <w:t>global community.</w:t>
      </w:r>
      <w:r w:rsidR="00923B0E" w:rsidRPr="008C0B37">
        <w:rPr>
          <w:rFonts w:ascii="Century Gothic" w:hAnsi="Century Gothic"/>
          <w:sz w:val="24"/>
          <w:szCs w:val="24"/>
        </w:rPr>
        <w:t xml:space="preserve"> </w:t>
      </w:r>
    </w:p>
    <w:p w:rsidR="00923B0E" w:rsidRPr="008C0B37" w:rsidRDefault="00923B0E" w:rsidP="00923B0E">
      <w:pPr>
        <w:pStyle w:val="ListParagraph"/>
        <w:tabs>
          <w:tab w:val="left" w:pos="851"/>
          <w:tab w:val="left" w:pos="2694"/>
        </w:tabs>
        <w:spacing w:before="10"/>
        <w:ind w:left="709" w:right="115" w:firstLine="0"/>
        <w:jc w:val="both"/>
        <w:rPr>
          <w:rFonts w:ascii="Century Gothic" w:hAnsi="Century Gothic"/>
          <w:sz w:val="24"/>
          <w:szCs w:val="24"/>
        </w:rPr>
      </w:pPr>
    </w:p>
    <w:p w:rsidR="00923B0E" w:rsidRPr="008C0B37" w:rsidRDefault="00923B0E" w:rsidP="00923B0E">
      <w:pPr>
        <w:pStyle w:val="ListParagraph"/>
        <w:numPr>
          <w:ilvl w:val="0"/>
          <w:numId w:val="6"/>
        </w:numPr>
        <w:tabs>
          <w:tab w:val="left" w:pos="851"/>
          <w:tab w:val="left" w:pos="2694"/>
        </w:tabs>
        <w:spacing w:before="10"/>
        <w:ind w:left="709" w:right="115"/>
        <w:jc w:val="both"/>
        <w:rPr>
          <w:rFonts w:ascii="Century Gothic" w:hAnsi="Century Gothic"/>
          <w:sz w:val="24"/>
          <w:szCs w:val="24"/>
        </w:rPr>
      </w:pPr>
      <w:r w:rsidRPr="008C0B37">
        <w:rPr>
          <w:rFonts w:ascii="Century Gothic" w:hAnsi="Century Gothic"/>
          <w:sz w:val="24"/>
          <w:szCs w:val="24"/>
        </w:rPr>
        <w:t>ensure that staff provide a role model based on courtesy, mutual respect, positive intent and be prepared to listen to pupils’ views and encourage them to listen to each other, through class discussion and use of Philosophy for Children lessons.</w:t>
      </w:r>
    </w:p>
    <w:p w:rsidR="009D09C6" w:rsidRPr="008C0B37" w:rsidRDefault="009D09C6">
      <w:pPr>
        <w:pStyle w:val="BodyText"/>
        <w:ind w:left="0"/>
        <w:rPr>
          <w:rFonts w:ascii="Century Gothic" w:hAnsi="Century Gothic"/>
        </w:rPr>
      </w:pPr>
    </w:p>
    <w:p w:rsidR="009D09C6" w:rsidRPr="008C0B37" w:rsidRDefault="00783A54">
      <w:pPr>
        <w:pStyle w:val="BodyText"/>
        <w:spacing w:line="247" w:lineRule="auto"/>
        <w:ind w:right="113"/>
        <w:jc w:val="both"/>
        <w:rPr>
          <w:rFonts w:ascii="Century Gothic" w:hAnsi="Century Gothic"/>
        </w:rPr>
      </w:pPr>
      <w:r w:rsidRPr="008C0B37">
        <w:rPr>
          <w:rFonts w:ascii="Century Gothic" w:hAnsi="Century Gothic"/>
          <w:color w:val="1C1C1C"/>
          <w:spacing w:val="2"/>
          <w:w w:val="125"/>
        </w:rPr>
        <w:t>A</w:t>
      </w:r>
      <w:r w:rsidRPr="008C0B37">
        <w:rPr>
          <w:rFonts w:ascii="Century Gothic" w:hAnsi="Century Gothic"/>
          <w:color w:val="1C1C1C"/>
          <w:w w:val="107"/>
        </w:rPr>
        <w:t>c</w:t>
      </w:r>
      <w:r w:rsidRPr="008C0B37">
        <w:rPr>
          <w:rFonts w:ascii="Century Gothic" w:hAnsi="Century Gothic"/>
          <w:color w:val="1C1C1C"/>
          <w:spacing w:val="-3"/>
          <w:w w:val="107"/>
        </w:rPr>
        <w:t>r</w:t>
      </w:r>
      <w:r w:rsidRPr="008C0B37">
        <w:rPr>
          <w:rFonts w:ascii="Century Gothic" w:hAnsi="Century Gothic"/>
          <w:color w:val="1C1C1C"/>
          <w:spacing w:val="-3"/>
          <w:w w:val="122"/>
        </w:rPr>
        <w:t>o</w:t>
      </w:r>
      <w:r w:rsidRPr="008C0B37">
        <w:rPr>
          <w:rFonts w:ascii="Century Gothic" w:hAnsi="Century Gothic"/>
          <w:color w:val="1C1C1C"/>
          <w:spacing w:val="1"/>
          <w:w w:val="95"/>
        </w:rPr>
        <w:t>s</w:t>
      </w:r>
      <w:r w:rsidRPr="008C0B37">
        <w:rPr>
          <w:rFonts w:ascii="Century Gothic" w:hAnsi="Century Gothic"/>
          <w:color w:val="1C1C1C"/>
          <w:w w:val="95"/>
        </w:rPr>
        <w:t>s</w:t>
      </w:r>
      <w:r w:rsidRPr="008C0B37">
        <w:rPr>
          <w:rFonts w:ascii="Century Gothic" w:hAnsi="Century Gothic"/>
          <w:color w:val="1C1C1C"/>
          <w:spacing w:val="-15"/>
        </w:rPr>
        <w:t xml:space="preserve"> </w:t>
      </w:r>
      <w:r w:rsidRPr="008C0B37">
        <w:rPr>
          <w:rFonts w:ascii="Century Gothic" w:hAnsi="Century Gothic"/>
          <w:color w:val="1C1C1C"/>
          <w:spacing w:val="-2"/>
          <w:w w:val="107"/>
        </w:rPr>
        <w:t>th</w:t>
      </w:r>
      <w:r w:rsidRPr="008C0B37">
        <w:rPr>
          <w:rFonts w:ascii="Century Gothic" w:hAnsi="Century Gothic"/>
          <w:color w:val="1C1C1C"/>
          <w:w w:val="107"/>
        </w:rPr>
        <w:t>e</w:t>
      </w:r>
      <w:r w:rsidRPr="008C0B37">
        <w:rPr>
          <w:rFonts w:ascii="Century Gothic" w:hAnsi="Century Gothic"/>
          <w:color w:val="1C1C1C"/>
          <w:spacing w:val="-18"/>
        </w:rPr>
        <w:t xml:space="preserve"> </w:t>
      </w:r>
      <w:r w:rsidRPr="008C0B37">
        <w:rPr>
          <w:rFonts w:ascii="Century Gothic" w:hAnsi="Century Gothic"/>
          <w:color w:val="1C1C1C"/>
          <w:spacing w:val="-1"/>
        </w:rPr>
        <w:t>w</w:t>
      </w:r>
      <w:r w:rsidRPr="008C0B37">
        <w:rPr>
          <w:rFonts w:ascii="Century Gothic" w:hAnsi="Century Gothic"/>
          <w:color w:val="1C1C1C"/>
          <w:spacing w:val="2"/>
        </w:rPr>
        <w:t>i</w:t>
      </w:r>
      <w:r w:rsidRPr="008C0B37">
        <w:rPr>
          <w:rFonts w:ascii="Century Gothic" w:hAnsi="Century Gothic"/>
          <w:color w:val="1C1C1C"/>
          <w:spacing w:val="-1"/>
          <w:w w:val="109"/>
        </w:rPr>
        <w:t>de</w:t>
      </w:r>
      <w:r w:rsidRPr="008C0B37">
        <w:rPr>
          <w:rFonts w:ascii="Century Gothic" w:hAnsi="Century Gothic"/>
          <w:color w:val="1C1C1C"/>
          <w:w w:val="109"/>
        </w:rPr>
        <w:t>r</w:t>
      </w:r>
      <w:r w:rsidRPr="008C0B37">
        <w:rPr>
          <w:rFonts w:ascii="Century Gothic" w:hAnsi="Century Gothic"/>
          <w:color w:val="1C1C1C"/>
          <w:spacing w:val="-20"/>
        </w:rPr>
        <w:t xml:space="preserve"> </w:t>
      </w:r>
      <w:r w:rsidRPr="008C0B37">
        <w:rPr>
          <w:rFonts w:ascii="Century Gothic" w:hAnsi="Century Gothic"/>
          <w:color w:val="1C1C1C"/>
          <w:spacing w:val="4"/>
          <w:w w:val="130"/>
        </w:rPr>
        <w:t>c</w:t>
      </w:r>
      <w:r w:rsidRPr="008C0B37">
        <w:rPr>
          <w:rFonts w:ascii="Century Gothic" w:hAnsi="Century Gothic"/>
          <w:color w:val="1C1C1C"/>
          <w:spacing w:val="-1"/>
          <w:w w:val="111"/>
        </w:rPr>
        <w:t>u</w:t>
      </w:r>
      <w:r w:rsidRPr="008C0B37">
        <w:rPr>
          <w:rFonts w:ascii="Century Gothic" w:hAnsi="Century Gothic"/>
          <w:color w:val="1C1C1C"/>
          <w:spacing w:val="-3"/>
          <w:w w:val="77"/>
        </w:rPr>
        <w:t>rr</w:t>
      </w:r>
      <w:r w:rsidRPr="008C0B37">
        <w:rPr>
          <w:rFonts w:ascii="Century Gothic" w:hAnsi="Century Gothic"/>
          <w:color w:val="1C1C1C"/>
          <w:spacing w:val="1"/>
          <w:w w:val="70"/>
        </w:rPr>
        <w:t>i</w:t>
      </w:r>
      <w:r w:rsidRPr="008C0B37">
        <w:rPr>
          <w:rFonts w:ascii="Century Gothic" w:hAnsi="Century Gothic"/>
          <w:color w:val="1C1C1C"/>
          <w:w w:val="120"/>
        </w:rPr>
        <w:t>c</w:t>
      </w:r>
      <w:r w:rsidRPr="008C0B37">
        <w:rPr>
          <w:rFonts w:ascii="Century Gothic" w:hAnsi="Century Gothic"/>
          <w:color w:val="1C1C1C"/>
          <w:spacing w:val="-2"/>
          <w:w w:val="120"/>
        </w:rPr>
        <w:t>u</w:t>
      </w:r>
      <w:r w:rsidRPr="008C0B37">
        <w:rPr>
          <w:rFonts w:ascii="Century Gothic" w:hAnsi="Century Gothic"/>
          <w:color w:val="1C1C1C"/>
          <w:spacing w:val="1"/>
          <w:w w:val="67"/>
        </w:rPr>
        <w:t>l</w:t>
      </w:r>
      <w:r w:rsidRPr="008C0B37">
        <w:rPr>
          <w:rFonts w:ascii="Century Gothic" w:hAnsi="Century Gothic"/>
          <w:color w:val="1C1C1C"/>
          <w:spacing w:val="-1"/>
          <w:w w:val="111"/>
        </w:rPr>
        <w:t>u</w:t>
      </w:r>
      <w:r w:rsidRPr="008C0B37">
        <w:rPr>
          <w:rFonts w:ascii="Century Gothic" w:hAnsi="Century Gothic"/>
          <w:color w:val="1C1C1C"/>
          <w:w w:val="113"/>
        </w:rPr>
        <w:t>m</w:t>
      </w:r>
      <w:r w:rsidR="00632621" w:rsidRPr="008C0B37">
        <w:rPr>
          <w:rFonts w:ascii="Century Gothic" w:hAnsi="Century Gothic"/>
          <w:color w:val="1C1C1C"/>
          <w:spacing w:val="-17"/>
        </w:rPr>
        <w:t xml:space="preserve">, </w:t>
      </w:r>
      <w:r w:rsidRPr="008C0B37">
        <w:rPr>
          <w:rFonts w:ascii="Century Gothic" w:hAnsi="Century Gothic"/>
          <w:color w:val="1C1C1C"/>
          <w:w w:val="114"/>
        </w:rPr>
        <w:t>we</w:t>
      </w:r>
      <w:r w:rsidRPr="008C0B37">
        <w:rPr>
          <w:rFonts w:ascii="Century Gothic" w:hAnsi="Century Gothic"/>
          <w:color w:val="1C1C1C"/>
          <w:spacing w:val="-13"/>
        </w:rPr>
        <w:t xml:space="preserve"> </w:t>
      </w:r>
      <w:r w:rsidRPr="008C0B37">
        <w:rPr>
          <w:rFonts w:ascii="Century Gothic" w:hAnsi="Century Gothic"/>
          <w:color w:val="1C1C1C"/>
          <w:spacing w:val="1"/>
          <w:w w:val="95"/>
        </w:rPr>
        <w:t>s</w:t>
      </w:r>
      <w:r w:rsidRPr="008C0B37">
        <w:rPr>
          <w:rFonts w:ascii="Century Gothic" w:hAnsi="Century Gothic"/>
          <w:color w:val="1C1C1C"/>
          <w:spacing w:val="-2"/>
          <w:w w:val="85"/>
        </w:rPr>
        <w:t>t</w:t>
      </w:r>
      <w:r w:rsidRPr="008C0B37">
        <w:rPr>
          <w:rFonts w:ascii="Century Gothic" w:hAnsi="Century Gothic"/>
          <w:color w:val="1C1C1C"/>
          <w:spacing w:val="-3"/>
          <w:w w:val="77"/>
        </w:rPr>
        <w:t>r</w:t>
      </w:r>
      <w:r w:rsidRPr="008C0B37">
        <w:rPr>
          <w:rFonts w:ascii="Century Gothic" w:hAnsi="Century Gothic"/>
          <w:color w:val="1C1C1C"/>
          <w:spacing w:val="1"/>
          <w:w w:val="70"/>
        </w:rPr>
        <w:t>i</w:t>
      </w:r>
      <w:r w:rsidRPr="008C0B37">
        <w:rPr>
          <w:rFonts w:ascii="Century Gothic" w:hAnsi="Century Gothic"/>
          <w:color w:val="1C1C1C"/>
          <w:spacing w:val="1"/>
          <w:w w:val="113"/>
        </w:rPr>
        <w:t>v</w:t>
      </w:r>
      <w:r w:rsidRPr="008C0B37">
        <w:rPr>
          <w:rFonts w:ascii="Century Gothic" w:hAnsi="Century Gothic"/>
          <w:color w:val="1C1C1C"/>
          <w:w w:val="119"/>
        </w:rPr>
        <w:t>e</w:t>
      </w:r>
      <w:r w:rsidRPr="008C0B37">
        <w:rPr>
          <w:rFonts w:ascii="Century Gothic" w:hAnsi="Century Gothic"/>
          <w:color w:val="1C1C1C"/>
          <w:spacing w:val="-18"/>
        </w:rPr>
        <w:t xml:space="preserve"> </w:t>
      </w:r>
      <w:r w:rsidRPr="008C0B37">
        <w:rPr>
          <w:rFonts w:ascii="Century Gothic" w:hAnsi="Century Gothic"/>
          <w:color w:val="1C1C1C"/>
          <w:spacing w:val="-2"/>
          <w:w w:val="106"/>
        </w:rPr>
        <w:t>t</w:t>
      </w:r>
      <w:r w:rsidRPr="008C0B37">
        <w:rPr>
          <w:rFonts w:ascii="Century Gothic" w:hAnsi="Century Gothic"/>
          <w:color w:val="1C1C1C"/>
          <w:w w:val="106"/>
        </w:rPr>
        <w:t>o</w:t>
      </w:r>
      <w:r w:rsidRPr="008C0B37">
        <w:rPr>
          <w:rFonts w:ascii="Century Gothic" w:hAnsi="Century Gothic"/>
          <w:color w:val="1C1C1C"/>
          <w:spacing w:val="-15"/>
        </w:rPr>
        <w:t xml:space="preserve"> </w:t>
      </w:r>
      <w:r w:rsidRPr="008C0B37">
        <w:rPr>
          <w:rFonts w:ascii="Century Gothic" w:hAnsi="Century Gothic"/>
          <w:color w:val="1C1C1C"/>
          <w:spacing w:val="-1"/>
          <w:w w:val="119"/>
        </w:rPr>
        <w:t>e</w:t>
      </w:r>
      <w:r w:rsidRPr="008C0B37">
        <w:rPr>
          <w:rFonts w:ascii="Century Gothic" w:hAnsi="Century Gothic"/>
          <w:color w:val="1C1C1C"/>
          <w:spacing w:val="-2"/>
          <w:w w:val="111"/>
        </w:rPr>
        <w:t>n</w:t>
      </w:r>
      <w:r w:rsidRPr="008C0B37">
        <w:rPr>
          <w:rFonts w:ascii="Century Gothic" w:hAnsi="Century Gothic"/>
          <w:color w:val="1C1C1C"/>
          <w:spacing w:val="1"/>
          <w:w w:val="95"/>
        </w:rPr>
        <w:t>s</w:t>
      </w:r>
      <w:r w:rsidRPr="008C0B37">
        <w:rPr>
          <w:rFonts w:ascii="Century Gothic" w:hAnsi="Century Gothic"/>
          <w:color w:val="1C1C1C"/>
          <w:spacing w:val="3"/>
          <w:w w:val="111"/>
        </w:rPr>
        <w:t>u</w:t>
      </w:r>
      <w:r w:rsidRPr="008C0B37">
        <w:rPr>
          <w:rFonts w:ascii="Century Gothic" w:hAnsi="Century Gothic"/>
          <w:color w:val="1C1C1C"/>
          <w:spacing w:val="-3"/>
          <w:w w:val="77"/>
        </w:rPr>
        <w:t>r</w:t>
      </w:r>
      <w:r w:rsidRPr="008C0B37">
        <w:rPr>
          <w:rFonts w:ascii="Century Gothic" w:hAnsi="Century Gothic"/>
          <w:color w:val="1C1C1C"/>
          <w:w w:val="119"/>
        </w:rPr>
        <w:t>e</w:t>
      </w:r>
      <w:r w:rsidRPr="008C0B37">
        <w:rPr>
          <w:rFonts w:ascii="Century Gothic" w:hAnsi="Century Gothic"/>
          <w:color w:val="1C1C1C"/>
          <w:spacing w:val="-18"/>
        </w:rPr>
        <w:t xml:space="preserve"> </w:t>
      </w:r>
      <w:r w:rsidRPr="008C0B37">
        <w:rPr>
          <w:rFonts w:ascii="Century Gothic" w:hAnsi="Century Gothic"/>
          <w:color w:val="1C1C1C"/>
          <w:w w:val="130"/>
        </w:rPr>
        <w:t>a</w:t>
      </w:r>
      <w:r w:rsidRPr="008C0B37">
        <w:rPr>
          <w:rFonts w:ascii="Century Gothic" w:hAnsi="Century Gothic"/>
          <w:color w:val="1C1C1C"/>
          <w:spacing w:val="1"/>
          <w:w w:val="67"/>
        </w:rPr>
        <w:t>l</w:t>
      </w:r>
      <w:r w:rsidRPr="008C0B37">
        <w:rPr>
          <w:rFonts w:ascii="Century Gothic" w:hAnsi="Century Gothic"/>
          <w:color w:val="1C1C1C"/>
          <w:w w:val="67"/>
        </w:rPr>
        <w:t>l</w:t>
      </w:r>
      <w:r w:rsidRPr="008C0B37">
        <w:rPr>
          <w:rFonts w:ascii="Century Gothic" w:hAnsi="Century Gothic"/>
          <w:color w:val="1C1C1C"/>
          <w:spacing w:val="-15"/>
        </w:rPr>
        <w:t xml:space="preserve"> </w:t>
      </w:r>
      <w:r w:rsidRPr="008C0B37">
        <w:rPr>
          <w:rFonts w:ascii="Century Gothic" w:hAnsi="Century Gothic"/>
          <w:color w:val="1C1C1C"/>
          <w:spacing w:val="1"/>
          <w:w w:val="95"/>
        </w:rPr>
        <w:t>s</w:t>
      </w:r>
      <w:r w:rsidRPr="008C0B37">
        <w:rPr>
          <w:rFonts w:ascii="Century Gothic" w:hAnsi="Century Gothic"/>
          <w:color w:val="1C1C1C"/>
          <w:spacing w:val="-1"/>
          <w:w w:val="111"/>
        </w:rPr>
        <w:t>u</w:t>
      </w:r>
      <w:r w:rsidRPr="008C0B37">
        <w:rPr>
          <w:rFonts w:ascii="Century Gothic" w:hAnsi="Century Gothic"/>
          <w:color w:val="1C1C1C"/>
          <w:spacing w:val="1"/>
          <w:w w:val="122"/>
        </w:rPr>
        <w:t>b</w:t>
      </w:r>
      <w:r w:rsidRPr="008C0B37">
        <w:rPr>
          <w:rFonts w:ascii="Century Gothic" w:hAnsi="Century Gothic"/>
          <w:color w:val="1C1C1C"/>
          <w:w w:val="55"/>
        </w:rPr>
        <w:t>j</w:t>
      </w:r>
      <w:r w:rsidRPr="008C0B37">
        <w:rPr>
          <w:rFonts w:ascii="Century Gothic" w:hAnsi="Century Gothic"/>
          <w:color w:val="1C1C1C"/>
          <w:spacing w:val="-1"/>
          <w:w w:val="119"/>
        </w:rPr>
        <w:t>e</w:t>
      </w:r>
      <w:r w:rsidRPr="008C0B37">
        <w:rPr>
          <w:rFonts w:ascii="Century Gothic" w:hAnsi="Century Gothic"/>
          <w:color w:val="1C1C1C"/>
          <w:w w:val="110"/>
        </w:rPr>
        <w:t>c</w:t>
      </w:r>
      <w:r w:rsidRPr="008C0B37">
        <w:rPr>
          <w:rFonts w:ascii="Century Gothic" w:hAnsi="Century Gothic"/>
          <w:color w:val="1C1C1C"/>
          <w:spacing w:val="-2"/>
          <w:w w:val="110"/>
        </w:rPr>
        <w:t>t</w:t>
      </w:r>
      <w:r w:rsidRPr="008C0B37">
        <w:rPr>
          <w:rFonts w:ascii="Century Gothic" w:hAnsi="Century Gothic"/>
          <w:color w:val="1C1C1C"/>
          <w:w w:val="95"/>
        </w:rPr>
        <w:t>s</w:t>
      </w:r>
      <w:r w:rsidRPr="008C0B37">
        <w:rPr>
          <w:rFonts w:ascii="Century Gothic" w:hAnsi="Century Gothic"/>
          <w:color w:val="1C1C1C"/>
          <w:spacing w:val="-15"/>
        </w:rPr>
        <w:t xml:space="preserve"> </w:t>
      </w:r>
      <w:r w:rsidRPr="008C0B37">
        <w:rPr>
          <w:rFonts w:ascii="Century Gothic" w:hAnsi="Century Gothic"/>
          <w:color w:val="1C1C1C"/>
          <w:w w:val="119"/>
        </w:rPr>
        <w:t>ma</w:t>
      </w:r>
      <w:r w:rsidRPr="008C0B37">
        <w:rPr>
          <w:rFonts w:ascii="Century Gothic" w:hAnsi="Century Gothic"/>
          <w:color w:val="1C1C1C"/>
          <w:w w:val="109"/>
        </w:rPr>
        <w:t>ke</w:t>
      </w:r>
      <w:r w:rsidRPr="008C0B37">
        <w:rPr>
          <w:rFonts w:ascii="Century Gothic" w:hAnsi="Century Gothic"/>
          <w:color w:val="1C1C1C"/>
          <w:spacing w:val="-18"/>
        </w:rPr>
        <w:t xml:space="preserve"> </w:t>
      </w:r>
      <w:r w:rsidRPr="008C0B37">
        <w:rPr>
          <w:rFonts w:ascii="Century Gothic" w:hAnsi="Century Gothic"/>
          <w:color w:val="1C1C1C"/>
          <w:w w:val="130"/>
        </w:rPr>
        <w:t>a</w:t>
      </w:r>
      <w:r w:rsidRPr="008C0B37">
        <w:rPr>
          <w:rFonts w:ascii="Century Gothic" w:hAnsi="Century Gothic"/>
          <w:color w:val="1C1C1C"/>
          <w:spacing w:val="-17"/>
        </w:rPr>
        <w:t xml:space="preserve"> </w:t>
      </w:r>
      <w:r w:rsidRPr="008C0B37">
        <w:rPr>
          <w:rFonts w:ascii="Century Gothic" w:hAnsi="Century Gothic"/>
          <w:color w:val="1C1C1C"/>
          <w:spacing w:val="1"/>
          <w:w w:val="67"/>
        </w:rPr>
        <w:t>l</w:t>
      </w:r>
      <w:r w:rsidRPr="008C0B37">
        <w:rPr>
          <w:rFonts w:ascii="Century Gothic" w:hAnsi="Century Gothic"/>
          <w:color w:val="1C1C1C"/>
          <w:spacing w:val="1"/>
          <w:w w:val="70"/>
        </w:rPr>
        <w:t>i</w:t>
      </w:r>
      <w:r w:rsidRPr="008C0B37">
        <w:rPr>
          <w:rFonts w:ascii="Century Gothic" w:hAnsi="Century Gothic"/>
          <w:color w:val="1C1C1C"/>
          <w:spacing w:val="-2"/>
          <w:w w:val="111"/>
        </w:rPr>
        <w:t>n</w:t>
      </w:r>
      <w:r w:rsidRPr="008C0B37">
        <w:rPr>
          <w:rFonts w:ascii="Century Gothic" w:hAnsi="Century Gothic"/>
          <w:color w:val="1C1C1C"/>
          <w:w w:val="99"/>
        </w:rPr>
        <w:t>k</w:t>
      </w:r>
      <w:r w:rsidRPr="008C0B37">
        <w:rPr>
          <w:rFonts w:ascii="Century Gothic" w:hAnsi="Century Gothic"/>
          <w:color w:val="1C1C1C"/>
          <w:spacing w:val="-18"/>
        </w:rPr>
        <w:t xml:space="preserve"> </w:t>
      </w:r>
      <w:r w:rsidRPr="008C0B37">
        <w:rPr>
          <w:rFonts w:ascii="Century Gothic" w:hAnsi="Century Gothic"/>
          <w:color w:val="1C1C1C"/>
          <w:spacing w:val="-2"/>
          <w:w w:val="106"/>
        </w:rPr>
        <w:t>t</w:t>
      </w:r>
      <w:r w:rsidRPr="008C0B37">
        <w:rPr>
          <w:rFonts w:ascii="Century Gothic" w:hAnsi="Century Gothic"/>
          <w:color w:val="1C1C1C"/>
          <w:w w:val="106"/>
        </w:rPr>
        <w:t>o</w:t>
      </w:r>
      <w:r w:rsidRPr="008C0B37">
        <w:rPr>
          <w:rFonts w:ascii="Century Gothic" w:hAnsi="Century Gothic"/>
          <w:color w:val="1C1C1C"/>
          <w:spacing w:val="-14"/>
        </w:rPr>
        <w:t xml:space="preserve"> </w:t>
      </w:r>
      <w:r w:rsidRPr="008C0B37">
        <w:rPr>
          <w:rFonts w:ascii="Century Gothic" w:hAnsi="Century Gothic"/>
          <w:color w:val="1C1C1C"/>
          <w:spacing w:val="-3"/>
          <w:w w:val="106"/>
        </w:rPr>
        <w:t>P</w:t>
      </w:r>
      <w:r w:rsidRPr="008C0B37">
        <w:rPr>
          <w:rFonts w:ascii="Century Gothic" w:hAnsi="Century Gothic"/>
          <w:color w:val="1C1C1C"/>
          <w:spacing w:val="-1"/>
          <w:w w:val="104"/>
        </w:rPr>
        <w:t>S</w:t>
      </w:r>
      <w:r w:rsidRPr="008C0B37">
        <w:rPr>
          <w:rFonts w:ascii="Century Gothic" w:hAnsi="Century Gothic"/>
          <w:color w:val="1C1C1C"/>
          <w:spacing w:val="1"/>
          <w:w w:val="104"/>
        </w:rPr>
        <w:t>H</w:t>
      </w:r>
      <w:r w:rsidRPr="008C0B37">
        <w:rPr>
          <w:rFonts w:ascii="Century Gothic" w:hAnsi="Century Gothic"/>
          <w:color w:val="1C1C1C"/>
          <w:spacing w:val="1"/>
        </w:rPr>
        <w:t>E</w:t>
      </w:r>
      <w:r w:rsidRPr="008C0B37">
        <w:rPr>
          <w:rFonts w:ascii="Century Gothic" w:hAnsi="Century Gothic"/>
          <w:color w:val="1C1C1C"/>
          <w:w w:val="75"/>
        </w:rPr>
        <w:t>,</w:t>
      </w:r>
      <w:r w:rsidRPr="008C0B37">
        <w:rPr>
          <w:rFonts w:ascii="Century Gothic" w:hAnsi="Century Gothic"/>
          <w:color w:val="1C1C1C"/>
          <w:spacing w:val="-19"/>
        </w:rPr>
        <w:t xml:space="preserve"> </w:t>
      </w:r>
      <w:r w:rsidR="00733862" w:rsidRPr="008C0B37">
        <w:rPr>
          <w:rFonts w:ascii="Century Gothic" w:hAnsi="Century Gothic"/>
          <w:color w:val="1C1C1C"/>
          <w:spacing w:val="1"/>
          <w:w w:val="101"/>
        </w:rPr>
        <w:t>British Values</w:t>
      </w:r>
      <w:r w:rsidRPr="008C0B37">
        <w:rPr>
          <w:rFonts w:ascii="Century Gothic" w:hAnsi="Century Gothic"/>
          <w:color w:val="1C1C1C"/>
          <w:w w:val="105"/>
        </w:rPr>
        <w:t xml:space="preserve"> and the language is used consistently by all staff.</w:t>
      </w:r>
      <w:r w:rsidRPr="008C0B37">
        <w:rPr>
          <w:rFonts w:ascii="Century Gothic" w:hAnsi="Century Gothic"/>
          <w:color w:val="1C1C1C"/>
          <w:spacing w:val="1"/>
          <w:w w:val="105"/>
        </w:rPr>
        <w:t xml:space="preserve"> </w:t>
      </w:r>
      <w:r w:rsidRPr="008C0B37">
        <w:rPr>
          <w:rFonts w:ascii="Century Gothic" w:hAnsi="Century Gothic"/>
          <w:color w:val="1C1C1C"/>
          <w:w w:val="105"/>
        </w:rPr>
        <w:t>Whole school, Key Stage</w:t>
      </w:r>
      <w:r w:rsidRPr="008C0B37">
        <w:rPr>
          <w:rFonts w:ascii="Century Gothic" w:hAnsi="Century Gothic"/>
          <w:color w:val="1C1C1C"/>
          <w:spacing w:val="1"/>
          <w:w w:val="105"/>
        </w:rPr>
        <w:t xml:space="preserve"> </w:t>
      </w:r>
      <w:r w:rsidRPr="008C0B37">
        <w:rPr>
          <w:rFonts w:ascii="Century Gothic" w:hAnsi="Century Gothic"/>
          <w:color w:val="1C1C1C"/>
          <w:w w:val="105"/>
        </w:rPr>
        <w:t xml:space="preserve">and </w:t>
      </w:r>
      <w:r w:rsidR="00923B0E" w:rsidRPr="008C0B37">
        <w:rPr>
          <w:rFonts w:ascii="Century Gothic" w:hAnsi="Century Gothic"/>
          <w:color w:val="1C1C1C"/>
          <w:w w:val="105"/>
        </w:rPr>
        <w:t>class</w:t>
      </w:r>
      <w:r w:rsidRPr="008C0B37">
        <w:rPr>
          <w:rFonts w:ascii="Century Gothic" w:hAnsi="Century Gothic"/>
          <w:color w:val="1C1C1C"/>
          <w:spacing w:val="1"/>
          <w:w w:val="105"/>
        </w:rPr>
        <w:t xml:space="preserve"> </w:t>
      </w:r>
      <w:r w:rsidR="00371F52" w:rsidRPr="008C0B37">
        <w:rPr>
          <w:rFonts w:ascii="Century Gothic" w:hAnsi="Century Gothic"/>
          <w:color w:val="1C1C1C"/>
          <w:w w:val="105"/>
        </w:rPr>
        <w:t xml:space="preserve">assemblies </w:t>
      </w:r>
      <w:r w:rsidR="00371F52" w:rsidRPr="008C0B37">
        <w:rPr>
          <w:rFonts w:ascii="Century Gothic" w:hAnsi="Century Gothic"/>
          <w:color w:val="1C1C1C"/>
          <w:spacing w:val="1"/>
          <w:w w:val="105"/>
        </w:rPr>
        <w:t>always</w:t>
      </w:r>
      <w:r w:rsidR="00371F52" w:rsidRPr="008C0B37">
        <w:rPr>
          <w:rFonts w:ascii="Century Gothic" w:hAnsi="Century Gothic"/>
          <w:color w:val="1C1C1C"/>
          <w:w w:val="105"/>
        </w:rPr>
        <w:t xml:space="preserve"> </w:t>
      </w:r>
      <w:r w:rsidR="00371F52" w:rsidRPr="008C0B37">
        <w:rPr>
          <w:rFonts w:ascii="Century Gothic" w:hAnsi="Century Gothic"/>
          <w:color w:val="1C1C1C"/>
          <w:spacing w:val="1"/>
          <w:w w:val="105"/>
        </w:rPr>
        <w:t>make</w:t>
      </w:r>
      <w:r w:rsidR="00371F52" w:rsidRPr="008C0B37">
        <w:rPr>
          <w:rFonts w:ascii="Century Gothic" w:hAnsi="Century Gothic"/>
          <w:color w:val="1C1C1C"/>
          <w:w w:val="105"/>
        </w:rPr>
        <w:t xml:space="preserve"> </w:t>
      </w:r>
      <w:r w:rsidR="00371F52" w:rsidRPr="008C0B37">
        <w:rPr>
          <w:rFonts w:ascii="Century Gothic" w:hAnsi="Century Gothic"/>
          <w:color w:val="1C1C1C"/>
          <w:spacing w:val="1"/>
          <w:w w:val="105"/>
        </w:rPr>
        <w:t>a</w:t>
      </w:r>
      <w:r w:rsidR="00371F52" w:rsidRPr="008C0B37">
        <w:rPr>
          <w:rFonts w:ascii="Century Gothic" w:hAnsi="Century Gothic"/>
          <w:color w:val="1C1C1C"/>
          <w:w w:val="105"/>
        </w:rPr>
        <w:t xml:space="preserve"> </w:t>
      </w:r>
      <w:r w:rsidR="00371F52" w:rsidRPr="008C0B37">
        <w:rPr>
          <w:rFonts w:ascii="Century Gothic" w:hAnsi="Century Gothic"/>
          <w:color w:val="1C1C1C"/>
          <w:spacing w:val="1"/>
          <w:w w:val="105"/>
        </w:rPr>
        <w:t>link</w:t>
      </w:r>
      <w:r w:rsidR="00371F52" w:rsidRPr="008C0B37">
        <w:rPr>
          <w:rFonts w:ascii="Century Gothic" w:hAnsi="Century Gothic"/>
          <w:color w:val="1C1C1C"/>
          <w:w w:val="105"/>
        </w:rPr>
        <w:t xml:space="preserve"> </w:t>
      </w:r>
      <w:r w:rsidR="00371F52" w:rsidRPr="008C0B37">
        <w:rPr>
          <w:rFonts w:ascii="Century Gothic" w:hAnsi="Century Gothic"/>
          <w:color w:val="1C1C1C"/>
          <w:spacing w:val="1"/>
          <w:w w:val="105"/>
        </w:rPr>
        <w:t>to</w:t>
      </w:r>
      <w:r w:rsidR="008C0B37">
        <w:rPr>
          <w:rFonts w:ascii="Century Gothic" w:hAnsi="Century Gothic"/>
          <w:color w:val="1C1C1C"/>
          <w:w w:val="105"/>
        </w:rPr>
        <w:t xml:space="preserve"> </w:t>
      </w:r>
      <w:r w:rsidR="00923B0E" w:rsidRPr="008C0B37">
        <w:rPr>
          <w:rFonts w:ascii="Century Gothic" w:hAnsi="Century Gothic"/>
          <w:color w:val="1C1C1C"/>
          <w:w w:val="105"/>
        </w:rPr>
        <w:t xml:space="preserve">SMSC, PSHE and school </w:t>
      </w:r>
      <w:r w:rsidR="00733862" w:rsidRPr="008C0B37">
        <w:rPr>
          <w:rFonts w:ascii="Century Gothic" w:hAnsi="Century Gothic"/>
          <w:color w:val="1C1C1C"/>
          <w:w w:val="105"/>
        </w:rPr>
        <w:t>Values.</w:t>
      </w:r>
    </w:p>
    <w:p w:rsidR="009D09C6" w:rsidRPr="008C0B37" w:rsidRDefault="009D09C6">
      <w:pPr>
        <w:pStyle w:val="BodyText"/>
        <w:ind w:left="0"/>
        <w:rPr>
          <w:rFonts w:ascii="Century Gothic" w:hAnsi="Century Gothic"/>
        </w:rPr>
      </w:pPr>
    </w:p>
    <w:p w:rsidR="0047417C" w:rsidRPr="008C0B37" w:rsidRDefault="0047417C">
      <w:pPr>
        <w:pStyle w:val="BodyText"/>
        <w:spacing w:before="1"/>
        <w:rPr>
          <w:rFonts w:ascii="Century Gothic" w:hAnsi="Century Gothic"/>
          <w:color w:val="0000FF"/>
          <w:w w:val="110"/>
        </w:rPr>
      </w:pPr>
    </w:p>
    <w:p w:rsidR="0047417C" w:rsidRPr="008C0B37" w:rsidRDefault="0047417C">
      <w:pPr>
        <w:pStyle w:val="BodyText"/>
        <w:spacing w:before="1"/>
        <w:rPr>
          <w:rFonts w:ascii="Century Gothic" w:hAnsi="Century Gothic"/>
          <w:color w:val="0000FF"/>
          <w:w w:val="110"/>
        </w:rPr>
      </w:pPr>
    </w:p>
    <w:p w:rsidR="0047417C" w:rsidRPr="008C0B37" w:rsidRDefault="0047417C">
      <w:pPr>
        <w:pStyle w:val="BodyText"/>
        <w:spacing w:before="1"/>
        <w:rPr>
          <w:rFonts w:ascii="Century Gothic" w:hAnsi="Century Gothic"/>
          <w:color w:val="0000FF"/>
          <w:w w:val="110"/>
        </w:rPr>
      </w:pPr>
    </w:p>
    <w:p w:rsidR="009D09C6" w:rsidRPr="008C0B37" w:rsidRDefault="00783A54">
      <w:pPr>
        <w:pStyle w:val="BodyText"/>
        <w:spacing w:before="1"/>
        <w:rPr>
          <w:rFonts w:ascii="Century Gothic" w:hAnsi="Century Gothic"/>
        </w:rPr>
      </w:pPr>
      <w:r w:rsidRPr="008C0B37">
        <w:rPr>
          <w:rFonts w:ascii="Century Gothic" w:hAnsi="Century Gothic"/>
          <w:color w:val="0000FF"/>
          <w:w w:val="110"/>
        </w:rPr>
        <w:lastRenderedPageBreak/>
        <w:t>Impact</w:t>
      </w:r>
    </w:p>
    <w:p w:rsidR="00A62BA9" w:rsidRPr="008C0B37" w:rsidRDefault="00A62BA9" w:rsidP="00A62BA9">
      <w:pPr>
        <w:rPr>
          <w:rFonts w:ascii="Century Gothic" w:hAnsi="Century Gothic"/>
          <w:sz w:val="24"/>
          <w:szCs w:val="24"/>
        </w:rPr>
      </w:pPr>
    </w:p>
    <w:p w:rsidR="0047417C" w:rsidRPr="008C0B37" w:rsidRDefault="0047417C" w:rsidP="00A62BA9">
      <w:pPr>
        <w:rPr>
          <w:rFonts w:ascii="Century Gothic" w:hAnsi="Century Gothic"/>
          <w:sz w:val="24"/>
          <w:szCs w:val="24"/>
        </w:rPr>
      </w:pPr>
      <w:r w:rsidRPr="008C0B37">
        <w:rPr>
          <w:rFonts w:ascii="Century Gothic" w:hAnsi="Century Gothic"/>
          <w:sz w:val="24"/>
          <w:szCs w:val="24"/>
        </w:rPr>
        <w:t>Our e</w:t>
      </w:r>
      <w:r w:rsidR="00A62BA9" w:rsidRPr="008C0B37">
        <w:rPr>
          <w:rFonts w:ascii="Century Gothic" w:hAnsi="Century Gothic"/>
          <w:sz w:val="24"/>
          <w:szCs w:val="24"/>
        </w:rPr>
        <w:t xml:space="preserve">ffective SMSC </w:t>
      </w:r>
      <w:bookmarkStart w:id="0" w:name="_GoBack"/>
      <w:bookmarkEnd w:id="0"/>
      <w:r w:rsidRPr="008C0B37">
        <w:rPr>
          <w:rFonts w:ascii="Century Gothic" w:hAnsi="Century Gothic"/>
          <w:sz w:val="24"/>
          <w:szCs w:val="24"/>
        </w:rPr>
        <w:t xml:space="preserve">provision </w:t>
      </w:r>
      <w:r w:rsidRPr="008C0B37">
        <w:rPr>
          <w:rFonts w:ascii="Century Gothic" w:hAnsi="Century Gothic"/>
          <w:sz w:val="24"/>
          <w:szCs w:val="24"/>
        </w:rPr>
        <w:t xml:space="preserve">will be used as a whole-school approach to positively impact wellbeing, safeguarding and </w:t>
      </w:r>
      <w:r w:rsidRPr="008C0B37">
        <w:rPr>
          <w:rFonts w:ascii="Century Gothic" w:hAnsi="Century Gothic"/>
          <w:sz w:val="24"/>
          <w:szCs w:val="24"/>
        </w:rPr>
        <w:t>PSHE</w:t>
      </w:r>
      <w:r w:rsidRPr="008C0B37">
        <w:rPr>
          <w:rFonts w:ascii="Century Gothic" w:hAnsi="Century Gothic"/>
          <w:sz w:val="24"/>
          <w:szCs w:val="24"/>
        </w:rPr>
        <w:t xml:space="preserve"> outcomes. This will ensure that all children are able to</w:t>
      </w:r>
      <w:r w:rsidRPr="008C0B37">
        <w:rPr>
          <w:rFonts w:ascii="Century Gothic" w:hAnsi="Century Gothic"/>
          <w:sz w:val="24"/>
          <w:szCs w:val="24"/>
        </w:rPr>
        <w:t>:</w:t>
      </w:r>
    </w:p>
    <w:p w:rsidR="0047417C" w:rsidRPr="008C0B37" w:rsidRDefault="0047417C" w:rsidP="00A62BA9">
      <w:pPr>
        <w:rPr>
          <w:rFonts w:ascii="Century Gothic" w:hAnsi="Century Gothic"/>
          <w:sz w:val="24"/>
          <w:szCs w:val="24"/>
        </w:rPr>
      </w:pPr>
    </w:p>
    <w:p w:rsidR="0047417C" w:rsidRPr="008C0B37" w:rsidRDefault="00A62BA9" w:rsidP="008C0B37">
      <w:pPr>
        <w:pStyle w:val="ListParagraph"/>
        <w:numPr>
          <w:ilvl w:val="0"/>
          <w:numId w:val="9"/>
        </w:numPr>
        <w:rPr>
          <w:rFonts w:ascii="Century Gothic" w:hAnsi="Century Gothic"/>
          <w:sz w:val="24"/>
          <w:szCs w:val="24"/>
        </w:rPr>
      </w:pPr>
      <w:r w:rsidRPr="008C0B37">
        <w:rPr>
          <w:rFonts w:ascii="Century Gothic" w:hAnsi="Century Gothic"/>
          <w:sz w:val="24"/>
          <w:szCs w:val="24"/>
        </w:rPr>
        <w:t xml:space="preserve">develop character </w:t>
      </w:r>
      <w:r w:rsidR="0047417C" w:rsidRPr="008C0B37">
        <w:rPr>
          <w:rFonts w:ascii="Century Gothic" w:hAnsi="Century Gothic"/>
          <w:sz w:val="24"/>
          <w:szCs w:val="24"/>
        </w:rPr>
        <w:t xml:space="preserve">which </w:t>
      </w:r>
      <w:r w:rsidRPr="008C0B37">
        <w:rPr>
          <w:rFonts w:ascii="Century Gothic" w:hAnsi="Century Gothic"/>
          <w:sz w:val="24"/>
          <w:szCs w:val="24"/>
        </w:rPr>
        <w:t xml:space="preserve">gives </w:t>
      </w:r>
      <w:r w:rsidR="0047417C" w:rsidRPr="008C0B37">
        <w:rPr>
          <w:rFonts w:ascii="Century Gothic" w:hAnsi="Century Gothic"/>
          <w:sz w:val="24"/>
          <w:szCs w:val="24"/>
        </w:rPr>
        <w:t>them</w:t>
      </w:r>
      <w:r w:rsidRPr="008C0B37">
        <w:rPr>
          <w:rFonts w:ascii="Century Gothic" w:hAnsi="Century Gothic"/>
          <w:sz w:val="24"/>
          <w:szCs w:val="24"/>
        </w:rPr>
        <w:t xml:space="preserve"> the qualities they need to flourish in our society. </w:t>
      </w:r>
    </w:p>
    <w:p w:rsidR="0047417C" w:rsidRPr="008C0B37" w:rsidRDefault="0047417C" w:rsidP="008C0B37">
      <w:pPr>
        <w:pStyle w:val="ListParagraph"/>
        <w:numPr>
          <w:ilvl w:val="0"/>
          <w:numId w:val="9"/>
        </w:numPr>
        <w:rPr>
          <w:rFonts w:ascii="Century Gothic" w:hAnsi="Century Gothic"/>
          <w:sz w:val="24"/>
          <w:szCs w:val="24"/>
        </w:rPr>
      </w:pPr>
      <w:r w:rsidRPr="008C0B37">
        <w:rPr>
          <w:rFonts w:ascii="Century Gothic" w:hAnsi="Century Gothic"/>
          <w:sz w:val="24"/>
          <w:szCs w:val="24"/>
        </w:rPr>
        <w:t>Be</w:t>
      </w:r>
      <w:r w:rsidR="00A62BA9" w:rsidRPr="008C0B37">
        <w:rPr>
          <w:rFonts w:ascii="Century Gothic" w:hAnsi="Century Gothic"/>
          <w:sz w:val="24"/>
          <w:szCs w:val="24"/>
        </w:rPr>
        <w:t xml:space="preserve"> well pr</w:t>
      </w:r>
      <w:r w:rsidRPr="008C0B37">
        <w:rPr>
          <w:rFonts w:ascii="Century Gothic" w:hAnsi="Century Gothic"/>
          <w:sz w:val="24"/>
          <w:szCs w:val="24"/>
        </w:rPr>
        <w:t>epared for modern British life, by having</w:t>
      </w:r>
      <w:r w:rsidR="00A62BA9" w:rsidRPr="008C0B37">
        <w:rPr>
          <w:rFonts w:ascii="Century Gothic" w:hAnsi="Century Gothic"/>
          <w:sz w:val="24"/>
          <w:szCs w:val="24"/>
        </w:rPr>
        <w:t xml:space="preserve"> a good understanding of democracy, the rule of law, individual</w:t>
      </w:r>
      <w:r w:rsidRPr="008C0B37">
        <w:rPr>
          <w:rFonts w:ascii="Century Gothic" w:hAnsi="Century Gothic"/>
          <w:sz w:val="24"/>
          <w:szCs w:val="24"/>
        </w:rPr>
        <w:t xml:space="preserve"> liberty, tolerance and respect.</w:t>
      </w:r>
    </w:p>
    <w:p w:rsidR="0047417C" w:rsidRPr="008C0B37" w:rsidRDefault="0047417C" w:rsidP="008C0B37">
      <w:pPr>
        <w:pStyle w:val="ListParagraph"/>
        <w:numPr>
          <w:ilvl w:val="0"/>
          <w:numId w:val="9"/>
        </w:numPr>
        <w:rPr>
          <w:rFonts w:ascii="Century Gothic" w:hAnsi="Century Gothic"/>
          <w:sz w:val="24"/>
          <w:szCs w:val="24"/>
        </w:rPr>
      </w:pPr>
      <w:r w:rsidRPr="008C0B37">
        <w:rPr>
          <w:rFonts w:ascii="Century Gothic" w:hAnsi="Century Gothic"/>
          <w:sz w:val="24"/>
          <w:szCs w:val="24"/>
        </w:rPr>
        <w:t>Be well supported pastorally by knowing</w:t>
      </w:r>
      <w:r w:rsidR="00A62BA9" w:rsidRPr="008C0B37">
        <w:rPr>
          <w:rFonts w:ascii="Century Gothic" w:hAnsi="Century Gothic"/>
          <w:sz w:val="24"/>
          <w:szCs w:val="24"/>
        </w:rPr>
        <w:t xml:space="preserve"> how to eat healthily, maintain an active lifestyle and keep physically and mentally healthy. </w:t>
      </w:r>
    </w:p>
    <w:p w:rsidR="0047417C" w:rsidRPr="008C0B37" w:rsidRDefault="0047417C" w:rsidP="008C0B37">
      <w:pPr>
        <w:pStyle w:val="ListParagraph"/>
        <w:numPr>
          <w:ilvl w:val="0"/>
          <w:numId w:val="9"/>
        </w:numPr>
        <w:rPr>
          <w:rFonts w:ascii="Century Gothic" w:hAnsi="Century Gothic"/>
          <w:sz w:val="24"/>
          <w:szCs w:val="24"/>
        </w:rPr>
      </w:pPr>
      <w:r w:rsidRPr="008C0B37">
        <w:rPr>
          <w:rFonts w:ascii="Century Gothic" w:hAnsi="Century Gothic"/>
          <w:sz w:val="24"/>
          <w:szCs w:val="24"/>
        </w:rPr>
        <w:t xml:space="preserve">Be </w:t>
      </w:r>
      <w:r w:rsidR="00A62BA9" w:rsidRPr="008C0B37">
        <w:rPr>
          <w:rFonts w:ascii="Century Gothic" w:hAnsi="Century Gothic"/>
          <w:sz w:val="24"/>
          <w:szCs w:val="24"/>
        </w:rPr>
        <w:t xml:space="preserve">able to develop their talents and interests and direct their own learning. </w:t>
      </w:r>
    </w:p>
    <w:p w:rsidR="0047417C" w:rsidRPr="008C0B37" w:rsidRDefault="0047417C" w:rsidP="008C0B37">
      <w:pPr>
        <w:pStyle w:val="ListParagraph"/>
        <w:numPr>
          <w:ilvl w:val="0"/>
          <w:numId w:val="9"/>
        </w:numPr>
        <w:rPr>
          <w:rFonts w:ascii="Century Gothic" w:hAnsi="Century Gothic"/>
          <w:sz w:val="24"/>
          <w:szCs w:val="24"/>
        </w:rPr>
      </w:pPr>
      <w:r w:rsidRPr="008C0B37">
        <w:rPr>
          <w:rFonts w:ascii="Century Gothic" w:hAnsi="Century Gothic"/>
          <w:sz w:val="24"/>
          <w:szCs w:val="24"/>
        </w:rPr>
        <w:t>B</w:t>
      </w:r>
      <w:r w:rsidR="00A62BA9" w:rsidRPr="008C0B37">
        <w:rPr>
          <w:rFonts w:ascii="Century Gothic" w:hAnsi="Century Gothic"/>
          <w:sz w:val="24"/>
          <w:szCs w:val="24"/>
        </w:rPr>
        <w:t xml:space="preserve">ecome responsible, active citizens who are able to contribute positively to society. </w:t>
      </w:r>
    </w:p>
    <w:p w:rsidR="0047417C" w:rsidRPr="008C0B37" w:rsidRDefault="0047417C" w:rsidP="008C0B37">
      <w:pPr>
        <w:pStyle w:val="ListParagraph"/>
        <w:numPr>
          <w:ilvl w:val="0"/>
          <w:numId w:val="9"/>
        </w:numPr>
        <w:rPr>
          <w:rFonts w:ascii="Century Gothic" w:hAnsi="Century Gothic"/>
          <w:sz w:val="24"/>
          <w:szCs w:val="24"/>
        </w:rPr>
      </w:pPr>
      <w:r w:rsidRPr="008C0B37">
        <w:rPr>
          <w:rFonts w:ascii="Century Gothic" w:hAnsi="Century Gothic"/>
          <w:sz w:val="24"/>
          <w:szCs w:val="24"/>
        </w:rPr>
        <w:t>U</w:t>
      </w:r>
      <w:r w:rsidR="00A62BA9" w:rsidRPr="008C0B37">
        <w:rPr>
          <w:rFonts w:ascii="Century Gothic" w:hAnsi="Century Gothic"/>
          <w:sz w:val="24"/>
          <w:szCs w:val="24"/>
        </w:rPr>
        <w:t xml:space="preserve">nderstand, appreciate and respect difference in the world and its people, celebrating the things we share in common across cultural, religious, ethnic and socio-economic communities. </w:t>
      </w:r>
    </w:p>
    <w:p w:rsidR="009D09C6" w:rsidRPr="008C0B37" w:rsidRDefault="0047417C" w:rsidP="008C0B37">
      <w:pPr>
        <w:pStyle w:val="ListParagraph"/>
        <w:numPr>
          <w:ilvl w:val="0"/>
          <w:numId w:val="9"/>
        </w:numPr>
        <w:spacing w:before="80"/>
        <w:ind w:right="112"/>
        <w:jc w:val="both"/>
        <w:rPr>
          <w:rFonts w:ascii="Century Gothic" w:hAnsi="Century Gothic"/>
          <w:sz w:val="24"/>
          <w:szCs w:val="24"/>
        </w:rPr>
      </w:pPr>
      <w:r w:rsidRPr="008C0B37">
        <w:rPr>
          <w:rFonts w:ascii="Century Gothic" w:hAnsi="Century Gothic"/>
          <w:sz w:val="24"/>
          <w:szCs w:val="24"/>
        </w:rPr>
        <w:t xml:space="preserve">Be </w:t>
      </w:r>
      <w:r w:rsidR="00A62BA9" w:rsidRPr="008C0B37">
        <w:rPr>
          <w:rFonts w:ascii="Century Gothic" w:hAnsi="Century Gothic"/>
          <w:sz w:val="24"/>
          <w:szCs w:val="24"/>
        </w:rPr>
        <w:t>equipped to make the transition to the next stage</w:t>
      </w:r>
      <w:r w:rsidRPr="008C0B37">
        <w:rPr>
          <w:rFonts w:ascii="Century Gothic" w:hAnsi="Century Gothic"/>
          <w:sz w:val="24"/>
          <w:szCs w:val="24"/>
        </w:rPr>
        <w:t xml:space="preserve"> in their learning journey,</w:t>
      </w:r>
      <w:r w:rsidR="00A62BA9" w:rsidRPr="008C0B37">
        <w:rPr>
          <w:rFonts w:ascii="Century Gothic" w:hAnsi="Century Gothic"/>
          <w:sz w:val="24"/>
          <w:szCs w:val="24"/>
        </w:rPr>
        <w:t xml:space="preserve"> successfully.</w:t>
      </w:r>
      <w:r w:rsidR="00783A54" w:rsidRPr="008C0B37">
        <w:rPr>
          <w:rFonts w:ascii="Century Gothic" w:hAnsi="Century Gothic"/>
          <w:color w:val="1C1C1C"/>
          <w:w w:val="105"/>
          <w:sz w:val="24"/>
          <w:szCs w:val="24"/>
        </w:rPr>
        <w:t xml:space="preserve"> </w:t>
      </w:r>
    </w:p>
    <w:p w:rsidR="009D09C6" w:rsidRPr="008C0B37" w:rsidRDefault="00783A54">
      <w:pPr>
        <w:pStyle w:val="BodyText"/>
        <w:spacing w:before="204"/>
        <w:rPr>
          <w:rFonts w:ascii="Century Gothic" w:hAnsi="Century Gothic"/>
        </w:rPr>
      </w:pPr>
      <w:r w:rsidRPr="008C0B37">
        <w:rPr>
          <w:rFonts w:ascii="Century Gothic" w:hAnsi="Century Gothic"/>
          <w:color w:val="0000FF"/>
          <w:spacing w:val="-1"/>
          <w:w w:val="110"/>
        </w:rPr>
        <w:t>Reviewed:</w:t>
      </w:r>
      <w:r w:rsidRPr="008C0B37">
        <w:rPr>
          <w:rFonts w:ascii="Century Gothic" w:hAnsi="Century Gothic"/>
          <w:color w:val="0000FF"/>
          <w:spacing w:val="-19"/>
          <w:w w:val="110"/>
        </w:rPr>
        <w:t xml:space="preserve"> </w:t>
      </w:r>
      <w:r w:rsidR="00923B0E" w:rsidRPr="008C0B37">
        <w:rPr>
          <w:rFonts w:ascii="Century Gothic" w:hAnsi="Century Gothic"/>
          <w:w w:val="110"/>
        </w:rPr>
        <w:t>Spring 2022</w:t>
      </w:r>
    </w:p>
    <w:p w:rsidR="009D09C6" w:rsidRPr="008C0B37" w:rsidRDefault="00783A54">
      <w:pPr>
        <w:pStyle w:val="BodyText"/>
        <w:spacing w:before="6"/>
        <w:rPr>
          <w:rFonts w:ascii="Century Gothic" w:hAnsi="Century Gothic"/>
        </w:rPr>
      </w:pPr>
      <w:r w:rsidRPr="008C0B37">
        <w:rPr>
          <w:rFonts w:ascii="Century Gothic" w:hAnsi="Century Gothic"/>
          <w:color w:val="0000FF"/>
          <w:w w:val="105"/>
        </w:rPr>
        <w:t>Next</w:t>
      </w:r>
      <w:r w:rsidRPr="008C0B37">
        <w:rPr>
          <w:rFonts w:ascii="Century Gothic" w:hAnsi="Century Gothic"/>
          <w:color w:val="0000FF"/>
          <w:spacing w:val="7"/>
          <w:w w:val="105"/>
        </w:rPr>
        <w:t xml:space="preserve"> </w:t>
      </w:r>
      <w:r w:rsidRPr="008C0B37">
        <w:rPr>
          <w:rFonts w:ascii="Century Gothic" w:hAnsi="Century Gothic"/>
          <w:color w:val="0000FF"/>
          <w:w w:val="105"/>
        </w:rPr>
        <w:t>Review:</w:t>
      </w:r>
      <w:r w:rsidRPr="008C0B37">
        <w:rPr>
          <w:rFonts w:ascii="Century Gothic" w:hAnsi="Century Gothic"/>
          <w:color w:val="0000FF"/>
          <w:spacing w:val="10"/>
          <w:w w:val="105"/>
        </w:rPr>
        <w:t xml:space="preserve"> </w:t>
      </w:r>
      <w:r w:rsidR="00A62BA9" w:rsidRPr="008C0B37">
        <w:rPr>
          <w:rFonts w:ascii="Century Gothic" w:hAnsi="Century Gothic"/>
          <w:w w:val="105"/>
        </w:rPr>
        <w:t>Spring 2023</w:t>
      </w:r>
    </w:p>
    <w:sectPr w:rsidR="009D09C6" w:rsidRPr="008C0B37">
      <w:footerReference w:type="default" r:id="rId8"/>
      <w:pgSz w:w="11900" w:h="16840"/>
      <w:pgMar w:top="980" w:right="1660" w:bottom="1620" w:left="620" w:header="0" w:footer="118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2DD" w:rsidRDefault="008862DD">
      <w:r>
        <w:separator/>
      </w:r>
    </w:p>
  </w:endnote>
  <w:endnote w:type="continuationSeparator" w:id="0">
    <w:p w:rsidR="008862DD" w:rsidRDefault="0088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C6" w:rsidRDefault="00783A54">
    <w:pPr>
      <w:pStyle w:val="BodyText"/>
      <w:spacing w:line="14" w:lineRule="auto"/>
      <w:ind w:left="0"/>
      <w:rPr>
        <w:sz w:val="20"/>
      </w:rPr>
    </w:pPr>
    <w:r>
      <w:rPr>
        <w:noProof/>
        <w:lang w:val="en-GB" w:eastAsia="en-GB"/>
      </w:rPr>
      <w:drawing>
        <wp:anchor distT="0" distB="0" distL="0" distR="0" simplePos="0" relativeHeight="251659264" behindDoc="1" locked="0" layoutInCell="1" allowOverlap="1">
          <wp:simplePos x="0" y="0"/>
          <wp:positionH relativeFrom="page">
            <wp:posOffset>6648261</wp:posOffset>
          </wp:positionH>
          <wp:positionV relativeFrom="page">
            <wp:posOffset>9656048</wp:posOffset>
          </wp:positionV>
          <wp:extent cx="859978" cy="8663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59978" cy="866358"/>
                  </a:xfrm>
                  <a:prstGeom prst="rect">
                    <a:avLst/>
                  </a:prstGeom>
                </pic:spPr>
              </pic:pic>
            </a:graphicData>
          </a:graphic>
        </wp:anchor>
      </w:drawing>
    </w:r>
    <w:r w:rsidR="00733862">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1076960</wp:posOffset>
              </wp:positionH>
              <wp:positionV relativeFrom="page">
                <wp:posOffset>9795510</wp:posOffset>
              </wp:positionV>
              <wp:extent cx="4787900" cy="4533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9C6" w:rsidRDefault="00783A54">
                          <w:pPr>
                            <w:spacing w:before="27" w:line="276" w:lineRule="exact"/>
                            <w:ind w:left="8" w:right="4"/>
                            <w:jc w:val="center"/>
                            <w:rPr>
                              <w:i/>
                              <w:sz w:val="24"/>
                            </w:rPr>
                          </w:pPr>
                          <w:r>
                            <w:rPr>
                              <w:i/>
                              <w:color w:val="A6A6A6"/>
                              <w:w w:val="110"/>
                              <w:sz w:val="24"/>
                            </w:rPr>
                            <w:t>We</w:t>
                          </w:r>
                          <w:r>
                            <w:rPr>
                              <w:i/>
                              <w:color w:val="A6A6A6"/>
                              <w:spacing w:val="-9"/>
                              <w:w w:val="110"/>
                              <w:sz w:val="24"/>
                            </w:rPr>
                            <w:t xml:space="preserve"> </w:t>
                          </w:r>
                          <w:r>
                            <w:rPr>
                              <w:i/>
                              <w:color w:val="A6A6A6"/>
                              <w:w w:val="110"/>
                              <w:sz w:val="24"/>
                            </w:rPr>
                            <w:t>are</w:t>
                          </w:r>
                        </w:p>
                        <w:p w:rsidR="009D09C6" w:rsidRDefault="00783A54">
                          <w:pPr>
                            <w:spacing w:line="390" w:lineRule="exact"/>
                            <w:ind w:left="8" w:right="8"/>
                            <w:jc w:val="center"/>
                            <w:rPr>
                              <w:i/>
                              <w:sz w:val="32"/>
                            </w:rPr>
                          </w:pPr>
                          <w:r>
                            <w:rPr>
                              <w:rFonts w:ascii="Verdana"/>
                              <w:b/>
                              <w:i/>
                              <w:color w:val="92D050"/>
                              <w:spacing w:val="-1"/>
                              <w:w w:val="73"/>
                              <w:sz w:val="32"/>
                            </w:rPr>
                            <w:t>S</w:t>
                          </w:r>
                          <w:r>
                            <w:rPr>
                              <w:i/>
                              <w:w w:val="130"/>
                              <w:sz w:val="32"/>
                            </w:rPr>
                            <w:t>a</w:t>
                          </w:r>
                          <w:r>
                            <w:rPr>
                              <w:i/>
                              <w:w w:val="102"/>
                              <w:sz w:val="32"/>
                            </w:rPr>
                            <w:t>f</w:t>
                          </w:r>
                          <w:r>
                            <w:rPr>
                              <w:i/>
                              <w:spacing w:val="1"/>
                              <w:w w:val="102"/>
                              <w:sz w:val="32"/>
                            </w:rPr>
                            <w:t>e</w:t>
                          </w:r>
                          <w:r>
                            <w:rPr>
                              <w:i/>
                              <w:w w:val="75"/>
                              <w:sz w:val="32"/>
                            </w:rPr>
                            <w:t>,</w:t>
                          </w:r>
                          <w:r>
                            <w:rPr>
                              <w:i/>
                              <w:spacing w:val="-5"/>
                              <w:sz w:val="32"/>
                            </w:rPr>
                            <w:t xml:space="preserve"> </w:t>
                          </w:r>
                          <w:r>
                            <w:rPr>
                              <w:rFonts w:ascii="Verdana"/>
                              <w:b/>
                              <w:i/>
                              <w:color w:val="92D050"/>
                              <w:spacing w:val="2"/>
                              <w:w w:val="94"/>
                              <w:sz w:val="32"/>
                            </w:rPr>
                            <w:t>M</w:t>
                          </w:r>
                          <w:r>
                            <w:rPr>
                              <w:i/>
                              <w:spacing w:val="-5"/>
                              <w:w w:val="122"/>
                              <w:sz w:val="32"/>
                            </w:rPr>
                            <w:t>o</w:t>
                          </w:r>
                          <w:r>
                            <w:rPr>
                              <w:i/>
                              <w:spacing w:val="1"/>
                              <w:w w:val="80"/>
                              <w:sz w:val="32"/>
                            </w:rPr>
                            <w:t>t</w:t>
                          </w:r>
                          <w:r>
                            <w:rPr>
                              <w:i/>
                              <w:w w:val="65"/>
                              <w:sz w:val="32"/>
                            </w:rPr>
                            <w:t>i</w:t>
                          </w:r>
                          <w:r>
                            <w:rPr>
                              <w:i/>
                              <w:spacing w:val="-3"/>
                              <w:w w:val="113"/>
                              <w:sz w:val="32"/>
                            </w:rPr>
                            <w:t>v</w:t>
                          </w:r>
                          <w:r>
                            <w:rPr>
                              <w:i/>
                              <w:w w:val="130"/>
                              <w:sz w:val="32"/>
                            </w:rPr>
                            <w:t>a</w:t>
                          </w:r>
                          <w:r>
                            <w:rPr>
                              <w:i/>
                              <w:spacing w:val="1"/>
                              <w:w w:val="80"/>
                              <w:sz w:val="32"/>
                            </w:rPr>
                            <w:t>t</w:t>
                          </w:r>
                          <w:r>
                            <w:rPr>
                              <w:i/>
                              <w:w w:val="65"/>
                              <w:sz w:val="32"/>
                            </w:rPr>
                            <w:t>i</w:t>
                          </w:r>
                          <w:r>
                            <w:rPr>
                              <w:i/>
                              <w:w w:val="116"/>
                              <w:sz w:val="32"/>
                            </w:rPr>
                            <w:t>o</w:t>
                          </w:r>
                          <w:r>
                            <w:rPr>
                              <w:i/>
                              <w:spacing w:val="-5"/>
                              <w:w w:val="116"/>
                              <w:sz w:val="32"/>
                            </w:rPr>
                            <w:t>n</w:t>
                          </w:r>
                          <w:r>
                            <w:rPr>
                              <w:i/>
                              <w:w w:val="130"/>
                              <w:sz w:val="32"/>
                            </w:rPr>
                            <w:t>a</w:t>
                          </w:r>
                          <w:r>
                            <w:rPr>
                              <w:i/>
                              <w:w w:val="62"/>
                              <w:sz w:val="32"/>
                            </w:rPr>
                            <w:t>l</w:t>
                          </w:r>
                          <w:r>
                            <w:rPr>
                              <w:i/>
                              <w:w w:val="75"/>
                              <w:sz w:val="32"/>
                            </w:rPr>
                            <w:t>,</w:t>
                          </w:r>
                          <w:r>
                            <w:rPr>
                              <w:i/>
                              <w:spacing w:val="-2"/>
                              <w:sz w:val="32"/>
                            </w:rPr>
                            <w:t xml:space="preserve"> </w:t>
                          </w:r>
                          <w:r>
                            <w:rPr>
                              <w:rFonts w:ascii="Verdana"/>
                              <w:b/>
                              <w:i/>
                              <w:color w:val="92D050"/>
                              <w:w w:val="51"/>
                              <w:sz w:val="32"/>
                            </w:rPr>
                            <w:t>I</w:t>
                          </w:r>
                          <w:r>
                            <w:rPr>
                              <w:i/>
                              <w:w w:val="124"/>
                              <w:sz w:val="32"/>
                            </w:rPr>
                            <w:t>n</w:t>
                          </w:r>
                          <w:r>
                            <w:rPr>
                              <w:i/>
                              <w:spacing w:val="-3"/>
                              <w:w w:val="124"/>
                              <w:sz w:val="32"/>
                            </w:rPr>
                            <w:t>c</w:t>
                          </w:r>
                          <w:r>
                            <w:rPr>
                              <w:i/>
                              <w:w w:val="62"/>
                              <w:sz w:val="32"/>
                            </w:rPr>
                            <w:t>l</w:t>
                          </w:r>
                          <w:r>
                            <w:rPr>
                              <w:i/>
                              <w:w w:val="103"/>
                              <w:sz w:val="32"/>
                            </w:rPr>
                            <w:t>u</w:t>
                          </w:r>
                          <w:r>
                            <w:rPr>
                              <w:i/>
                              <w:spacing w:val="-4"/>
                              <w:w w:val="103"/>
                              <w:sz w:val="32"/>
                            </w:rPr>
                            <w:t>s</w:t>
                          </w:r>
                          <w:r>
                            <w:rPr>
                              <w:i/>
                              <w:w w:val="65"/>
                              <w:sz w:val="32"/>
                            </w:rPr>
                            <w:t>i</w:t>
                          </w:r>
                          <w:r>
                            <w:rPr>
                              <w:i/>
                              <w:spacing w:val="2"/>
                              <w:w w:val="113"/>
                              <w:sz w:val="32"/>
                            </w:rPr>
                            <w:t>v</w:t>
                          </w:r>
                          <w:r>
                            <w:rPr>
                              <w:i/>
                              <w:spacing w:val="-3"/>
                              <w:w w:val="121"/>
                              <w:sz w:val="32"/>
                            </w:rPr>
                            <w:t>e</w:t>
                          </w:r>
                          <w:r>
                            <w:rPr>
                              <w:i/>
                              <w:w w:val="75"/>
                              <w:sz w:val="32"/>
                            </w:rPr>
                            <w:t>,</w:t>
                          </w:r>
                          <w:r>
                            <w:rPr>
                              <w:i/>
                              <w:spacing w:val="-6"/>
                              <w:sz w:val="32"/>
                            </w:rPr>
                            <w:t xml:space="preserve"> </w:t>
                          </w:r>
                          <w:r>
                            <w:rPr>
                              <w:i/>
                              <w:w w:val="130"/>
                              <w:sz w:val="32"/>
                            </w:rPr>
                            <w:t>a</w:t>
                          </w:r>
                          <w:r>
                            <w:rPr>
                              <w:i/>
                              <w:spacing w:val="-8"/>
                              <w:sz w:val="32"/>
                            </w:rPr>
                            <w:t xml:space="preserve"> </w:t>
                          </w:r>
                          <w:r>
                            <w:rPr>
                              <w:rFonts w:ascii="Verdana"/>
                              <w:b/>
                              <w:i/>
                              <w:color w:val="92D050"/>
                              <w:spacing w:val="-4"/>
                              <w:w w:val="61"/>
                              <w:sz w:val="32"/>
                            </w:rPr>
                            <w:t>T</w:t>
                          </w:r>
                          <w:r>
                            <w:rPr>
                              <w:i/>
                              <w:spacing w:val="1"/>
                              <w:w w:val="121"/>
                              <w:sz w:val="32"/>
                            </w:rPr>
                            <w:t>e</w:t>
                          </w:r>
                          <w:r>
                            <w:rPr>
                              <w:i/>
                              <w:w w:val="130"/>
                              <w:sz w:val="32"/>
                            </w:rPr>
                            <w:t>a</w:t>
                          </w:r>
                          <w:r>
                            <w:rPr>
                              <w:i/>
                              <w:w w:val="113"/>
                              <w:sz w:val="32"/>
                            </w:rPr>
                            <w:t>m</w:t>
                          </w:r>
                          <w:r>
                            <w:rPr>
                              <w:i/>
                              <w:spacing w:val="-7"/>
                              <w:sz w:val="32"/>
                            </w:rPr>
                            <w:t xml:space="preserve"> </w:t>
                          </w:r>
                          <w:r>
                            <w:rPr>
                              <w:i/>
                              <w:w w:val="130"/>
                              <w:sz w:val="32"/>
                            </w:rPr>
                            <w:t>a</w:t>
                          </w:r>
                          <w:r>
                            <w:rPr>
                              <w:i/>
                              <w:w w:val="117"/>
                              <w:sz w:val="32"/>
                            </w:rPr>
                            <w:t>nd</w:t>
                          </w:r>
                          <w:r>
                            <w:rPr>
                              <w:i/>
                              <w:spacing w:val="-9"/>
                              <w:sz w:val="32"/>
                            </w:rPr>
                            <w:t xml:space="preserve"> </w:t>
                          </w:r>
                          <w:r>
                            <w:rPr>
                              <w:rFonts w:ascii="Verdana"/>
                              <w:b/>
                              <w:i/>
                              <w:color w:val="92D050"/>
                              <w:spacing w:val="2"/>
                              <w:w w:val="81"/>
                              <w:sz w:val="32"/>
                            </w:rPr>
                            <w:t>H</w:t>
                          </w:r>
                          <w:r>
                            <w:rPr>
                              <w:i/>
                              <w:spacing w:val="-4"/>
                              <w:w w:val="130"/>
                              <w:sz w:val="32"/>
                            </w:rPr>
                            <w:t>a</w:t>
                          </w:r>
                          <w:r>
                            <w:rPr>
                              <w:i/>
                              <w:spacing w:val="1"/>
                              <w:w w:val="122"/>
                              <w:sz w:val="32"/>
                            </w:rPr>
                            <w:t>p</w:t>
                          </w:r>
                          <w:r>
                            <w:rPr>
                              <w:i/>
                              <w:spacing w:val="-4"/>
                              <w:w w:val="122"/>
                              <w:sz w:val="32"/>
                            </w:rPr>
                            <w:t>p</w:t>
                          </w:r>
                          <w:r>
                            <w:rPr>
                              <w:i/>
                              <w:w w:val="108"/>
                              <w:sz w:val="32"/>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8pt;margin-top:771.3pt;width:377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yfrgIAAKk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AcYcdJCix7ooNGtGJBvqtN3KgGn+w7c9ADH0GXLVHV3oviqEBebmvA9vZFS9DUlJWRnX7pnT0cc&#10;ZUB2/QdRQhhy0MICDZVsTemgGAjQoUuPp86YVAo4DJfRMvbgqoC7cD6bxbZ1Lkmm151U+h0VLTJG&#10;iiV03qKT453SwANcJxcTjIucNY3tfsMvDsBxPIHY8NTcmSxsM3/EXryNtlHohMFi64Reljk3+SZ0&#10;Frm/nGezbLPJ/J8mrh8mNStLyk2YSVh++GeNe5L4KImTtJRoWGngTEpK7nebRqIjAWHn9jPdguTP&#10;3NzLNOw1cHlByQ9C7zaInXwRLZ0wD+dOvPQix/Pj23jhhXGY5ZeU7hin/04J9SmO58F8FNNvuXn2&#10;e82NJC3TMDoa1qY4OjmRxEhwy0vbWk1YM9pnpTDpP5cCKjY12grWaHRUqx52A6AYFe9E+QjSlQKU&#10;BSKEeQdGLeR3jHqYHSlW3w5EUoya9xzkbwbNZMjJ2E0G4QU8TbHGaDQ3ehxIh06yfQ3I4w/GxQ38&#10;IhWz6n3OAlI3G5gHlsTT7DID53xvvZ4n7PoXAAAA//8DAFBLAwQUAAYACAAAACEA2nk8MN8AAAAN&#10;AQAADwAAAGRycy9kb3ducmV2LnhtbEyPwU7DMBBE70j8g7VI3KjdUCKSxqkqBCckRBoOPTqxm1iN&#10;1yF22/D3bE9wm9GMZt8Wm9kN7GymYD1KWC4EMIOt1xY7CV/128MzsBAVajV4NBJ+TIBNeXtTqFz7&#10;C1bmvIsdoxEMuZLQxzjmnIe2N06FhR8NUnbwk1OR7NRxPakLjbuBJ0Kk3CmLdKFXo3npTXvcnZyE&#10;7R6rV/v90XxWh8rWdSbwPT1KeX83b9fAopnjXxmu+IQOJTE1/oQ6sIF8mqVUJfG0SkhRJUseSTTX&#10;bLkSwMuC//+i/AUAAP//AwBQSwECLQAUAAYACAAAACEAtoM4kv4AAADhAQAAEwAAAAAAAAAAAAAA&#10;AAAAAAAAW0NvbnRlbnRfVHlwZXNdLnhtbFBLAQItABQABgAIAAAAIQA4/SH/1gAAAJQBAAALAAAA&#10;AAAAAAAAAAAAAC8BAABfcmVscy8ucmVsc1BLAQItABQABgAIAAAAIQAh5KyfrgIAAKkFAAAOAAAA&#10;AAAAAAAAAAAAAC4CAABkcnMvZTJvRG9jLnhtbFBLAQItABQABgAIAAAAIQDaeTww3wAAAA0BAAAP&#10;AAAAAAAAAAAAAAAAAAgFAABkcnMvZG93bnJldi54bWxQSwUGAAAAAAQABADzAAAAFAYAAAAA&#10;" filled="f" stroked="f">
              <v:textbox inset="0,0,0,0">
                <w:txbxContent>
                  <w:p w:rsidR="009D09C6" w:rsidRDefault="00783A54">
                    <w:pPr>
                      <w:spacing w:before="27" w:line="276" w:lineRule="exact"/>
                      <w:ind w:left="8" w:right="4"/>
                      <w:jc w:val="center"/>
                      <w:rPr>
                        <w:i/>
                        <w:sz w:val="24"/>
                      </w:rPr>
                    </w:pPr>
                    <w:r>
                      <w:rPr>
                        <w:i/>
                        <w:color w:val="A6A6A6"/>
                        <w:w w:val="110"/>
                        <w:sz w:val="24"/>
                      </w:rPr>
                      <w:t>We</w:t>
                    </w:r>
                    <w:r>
                      <w:rPr>
                        <w:i/>
                        <w:color w:val="A6A6A6"/>
                        <w:spacing w:val="-9"/>
                        <w:w w:val="110"/>
                        <w:sz w:val="24"/>
                      </w:rPr>
                      <w:t xml:space="preserve"> </w:t>
                    </w:r>
                    <w:r>
                      <w:rPr>
                        <w:i/>
                        <w:color w:val="A6A6A6"/>
                        <w:w w:val="110"/>
                        <w:sz w:val="24"/>
                      </w:rPr>
                      <w:t>are</w:t>
                    </w:r>
                  </w:p>
                  <w:p w:rsidR="009D09C6" w:rsidRDefault="00783A54">
                    <w:pPr>
                      <w:spacing w:line="390" w:lineRule="exact"/>
                      <w:ind w:left="8" w:right="8"/>
                      <w:jc w:val="center"/>
                      <w:rPr>
                        <w:i/>
                        <w:sz w:val="32"/>
                      </w:rPr>
                    </w:pPr>
                    <w:r>
                      <w:rPr>
                        <w:rFonts w:ascii="Verdana"/>
                        <w:b/>
                        <w:i/>
                        <w:color w:val="92D050"/>
                        <w:spacing w:val="-1"/>
                        <w:w w:val="73"/>
                        <w:sz w:val="32"/>
                      </w:rPr>
                      <w:t>S</w:t>
                    </w:r>
                    <w:r>
                      <w:rPr>
                        <w:i/>
                        <w:w w:val="130"/>
                        <w:sz w:val="32"/>
                      </w:rPr>
                      <w:t>a</w:t>
                    </w:r>
                    <w:r>
                      <w:rPr>
                        <w:i/>
                        <w:w w:val="102"/>
                        <w:sz w:val="32"/>
                      </w:rPr>
                      <w:t>f</w:t>
                    </w:r>
                    <w:r>
                      <w:rPr>
                        <w:i/>
                        <w:spacing w:val="1"/>
                        <w:w w:val="102"/>
                        <w:sz w:val="32"/>
                      </w:rPr>
                      <w:t>e</w:t>
                    </w:r>
                    <w:r>
                      <w:rPr>
                        <w:i/>
                        <w:w w:val="75"/>
                        <w:sz w:val="32"/>
                      </w:rPr>
                      <w:t>,</w:t>
                    </w:r>
                    <w:r>
                      <w:rPr>
                        <w:i/>
                        <w:spacing w:val="-5"/>
                        <w:sz w:val="32"/>
                      </w:rPr>
                      <w:t xml:space="preserve"> </w:t>
                    </w:r>
                    <w:r>
                      <w:rPr>
                        <w:rFonts w:ascii="Verdana"/>
                        <w:b/>
                        <w:i/>
                        <w:color w:val="92D050"/>
                        <w:spacing w:val="2"/>
                        <w:w w:val="94"/>
                        <w:sz w:val="32"/>
                      </w:rPr>
                      <w:t>M</w:t>
                    </w:r>
                    <w:r>
                      <w:rPr>
                        <w:i/>
                        <w:spacing w:val="-5"/>
                        <w:w w:val="122"/>
                        <w:sz w:val="32"/>
                      </w:rPr>
                      <w:t>o</w:t>
                    </w:r>
                    <w:r>
                      <w:rPr>
                        <w:i/>
                        <w:spacing w:val="1"/>
                        <w:w w:val="80"/>
                        <w:sz w:val="32"/>
                      </w:rPr>
                      <w:t>t</w:t>
                    </w:r>
                    <w:r>
                      <w:rPr>
                        <w:i/>
                        <w:w w:val="65"/>
                        <w:sz w:val="32"/>
                      </w:rPr>
                      <w:t>i</w:t>
                    </w:r>
                    <w:r>
                      <w:rPr>
                        <w:i/>
                        <w:spacing w:val="-3"/>
                        <w:w w:val="113"/>
                        <w:sz w:val="32"/>
                      </w:rPr>
                      <w:t>v</w:t>
                    </w:r>
                    <w:r>
                      <w:rPr>
                        <w:i/>
                        <w:w w:val="130"/>
                        <w:sz w:val="32"/>
                      </w:rPr>
                      <w:t>a</w:t>
                    </w:r>
                    <w:r>
                      <w:rPr>
                        <w:i/>
                        <w:spacing w:val="1"/>
                        <w:w w:val="80"/>
                        <w:sz w:val="32"/>
                      </w:rPr>
                      <w:t>t</w:t>
                    </w:r>
                    <w:r>
                      <w:rPr>
                        <w:i/>
                        <w:w w:val="65"/>
                        <w:sz w:val="32"/>
                      </w:rPr>
                      <w:t>i</w:t>
                    </w:r>
                    <w:r>
                      <w:rPr>
                        <w:i/>
                        <w:w w:val="116"/>
                        <w:sz w:val="32"/>
                      </w:rPr>
                      <w:t>o</w:t>
                    </w:r>
                    <w:r>
                      <w:rPr>
                        <w:i/>
                        <w:spacing w:val="-5"/>
                        <w:w w:val="116"/>
                        <w:sz w:val="32"/>
                      </w:rPr>
                      <w:t>n</w:t>
                    </w:r>
                    <w:r>
                      <w:rPr>
                        <w:i/>
                        <w:w w:val="130"/>
                        <w:sz w:val="32"/>
                      </w:rPr>
                      <w:t>a</w:t>
                    </w:r>
                    <w:r>
                      <w:rPr>
                        <w:i/>
                        <w:w w:val="62"/>
                        <w:sz w:val="32"/>
                      </w:rPr>
                      <w:t>l</w:t>
                    </w:r>
                    <w:r>
                      <w:rPr>
                        <w:i/>
                        <w:w w:val="75"/>
                        <w:sz w:val="32"/>
                      </w:rPr>
                      <w:t>,</w:t>
                    </w:r>
                    <w:r>
                      <w:rPr>
                        <w:i/>
                        <w:spacing w:val="-2"/>
                        <w:sz w:val="32"/>
                      </w:rPr>
                      <w:t xml:space="preserve"> </w:t>
                    </w:r>
                    <w:r>
                      <w:rPr>
                        <w:rFonts w:ascii="Verdana"/>
                        <w:b/>
                        <w:i/>
                        <w:color w:val="92D050"/>
                        <w:w w:val="51"/>
                        <w:sz w:val="32"/>
                      </w:rPr>
                      <w:t>I</w:t>
                    </w:r>
                    <w:r>
                      <w:rPr>
                        <w:i/>
                        <w:w w:val="124"/>
                        <w:sz w:val="32"/>
                      </w:rPr>
                      <w:t>n</w:t>
                    </w:r>
                    <w:r>
                      <w:rPr>
                        <w:i/>
                        <w:spacing w:val="-3"/>
                        <w:w w:val="124"/>
                        <w:sz w:val="32"/>
                      </w:rPr>
                      <w:t>c</w:t>
                    </w:r>
                    <w:r>
                      <w:rPr>
                        <w:i/>
                        <w:w w:val="62"/>
                        <w:sz w:val="32"/>
                      </w:rPr>
                      <w:t>l</w:t>
                    </w:r>
                    <w:r>
                      <w:rPr>
                        <w:i/>
                        <w:w w:val="103"/>
                        <w:sz w:val="32"/>
                      </w:rPr>
                      <w:t>u</w:t>
                    </w:r>
                    <w:r>
                      <w:rPr>
                        <w:i/>
                        <w:spacing w:val="-4"/>
                        <w:w w:val="103"/>
                        <w:sz w:val="32"/>
                      </w:rPr>
                      <w:t>s</w:t>
                    </w:r>
                    <w:r>
                      <w:rPr>
                        <w:i/>
                        <w:w w:val="65"/>
                        <w:sz w:val="32"/>
                      </w:rPr>
                      <w:t>i</w:t>
                    </w:r>
                    <w:r>
                      <w:rPr>
                        <w:i/>
                        <w:spacing w:val="2"/>
                        <w:w w:val="113"/>
                        <w:sz w:val="32"/>
                      </w:rPr>
                      <w:t>v</w:t>
                    </w:r>
                    <w:r>
                      <w:rPr>
                        <w:i/>
                        <w:spacing w:val="-3"/>
                        <w:w w:val="121"/>
                        <w:sz w:val="32"/>
                      </w:rPr>
                      <w:t>e</w:t>
                    </w:r>
                    <w:r>
                      <w:rPr>
                        <w:i/>
                        <w:w w:val="75"/>
                        <w:sz w:val="32"/>
                      </w:rPr>
                      <w:t>,</w:t>
                    </w:r>
                    <w:r>
                      <w:rPr>
                        <w:i/>
                        <w:spacing w:val="-6"/>
                        <w:sz w:val="32"/>
                      </w:rPr>
                      <w:t xml:space="preserve"> </w:t>
                    </w:r>
                    <w:r>
                      <w:rPr>
                        <w:i/>
                        <w:w w:val="130"/>
                        <w:sz w:val="32"/>
                      </w:rPr>
                      <w:t>a</w:t>
                    </w:r>
                    <w:r>
                      <w:rPr>
                        <w:i/>
                        <w:spacing w:val="-8"/>
                        <w:sz w:val="32"/>
                      </w:rPr>
                      <w:t xml:space="preserve"> </w:t>
                    </w:r>
                    <w:r>
                      <w:rPr>
                        <w:rFonts w:ascii="Verdana"/>
                        <w:b/>
                        <w:i/>
                        <w:color w:val="92D050"/>
                        <w:spacing w:val="-4"/>
                        <w:w w:val="61"/>
                        <w:sz w:val="32"/>
                      </w:rPr>
                      <w:t>T</w:t>
                    </w:r>
                    <w:r>
                      <w:rPr>
                        <w:i/>
                        <w:spacing w:val="1"/>
                        <w:w w:val="121"/>
                        <w:sz w:val="32"/>
                      </w:rPr>
                      <w:t>e</w:t>
                    </w:r>
                    <w:r>
                      <w:rPr>
                        <w:i/>
                        <w:w w:val="130"/>
                        <w:sz w:val="32"/>
                      </w:rPr>
                      <w:t>a</w:t>
                    </w:r>
                    <w:r>
                      <w:rPr>
                        <w:i/>
                        <w:w w:val="113"/>
                        <w:sz w:val="32"/>
                      </w:rPr>
                      <w:t>m</w:t>
                    </w:r>
                    <w:r>
                      <w:rPr>
                        <w:i/>
                        <w:spacing w:val="-7"/>
                        <w:sz w:val="32"/>
                      </w:rPr>
                      <w:t xml:space="preserve"> </w:t>
                    </w:r>
                    <w:r>
                      <w:rPr>
                        <w:i/>
                        <w:w w:val="130"/>
                        <w:sz w:val="32"/>
                      </w:rPr>
                      <w:t>a</w:t>
                    </w:r>
                    <w:r>
                      <w:rPr>
                        <w:i/>
                        <w:w w:val="117"/>
                        <w:sz w:val="32"/>
                      </w:rPr>
                      <w:t>nd</w:t>
                    </w:r>
                    <w:r>
                      <w:rPr>
                        <w:i/>
                        <w:spacing w:val="-9"/>
                        <w:sz w:val="32"/>
                      </w:rPr>
                      <w:t xml:space="preserve"> </w:t>
                    </w:r>
                    <w:r>
                      <w:rPr>
                        <w:rFonts w:ascii="Verdana"/>
                        <w:b/>
                        <w:i/>
                        <w:color w:val="92D050"/>
                        <w:spacing w:val="2"/>
                        <w:w w:val="81"/>
                        <w:sz w:val="32"/>
                      </w:rPr>
                      <w:t>H</w:t>
                    </w:r>
                    <w:r>
                      <w:rPr>
                        <w:i/>
                        <w:spacing w:val="-4"/>
                        <w:w w:val="130"/>
                        <w:sz w:val="32"/>
                      </w:rPr>
                      <w:t>a</w:t>
                    </w:r>
                    <w:r>
                      <w:rPr>
                        <w:i/>
                        <w:spacing w:val="1"/>
                        <w:w w:val="122"/>
                        <w:sz w:val="32"/>
                      </w:rPr>
                      <w:t>p</w:t>
                    </w:r>
                    <w:r>
                      <w:rPr>
                        <w:i/>
                        <w:spacing w:val="-4"/>
                        <w:w w:val="122"/>
                        <w:sz w:val="32"/>
                      </w:rPr>
                      <w:t>p</w:t>
                    </w:r>
                    <w:r>
                      <w:rPr>
                        <w:i/>
                        <w:w w:val="108"/>
                        <w:sz w:val="32"/>
                      </w:rPr>
                      <w:t>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2DD" w:rsidRDefault="008862DD">
      <w:r>
        <w:separator/>
      </w:r>
    </w:p>
  </w:footnote>
  <w:footnote w:type="continuationSeparator" w:id="0">
    <w:p w:rsidR="008862DD" w:rsidRDefault="008862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283D"/>
    <w:multiLevelType w:val="hybridMultilevel"/>
    <w:tmpl w:val="C8781966"/>
    <w:lvl w:ilvl="0" w:tplc="2DCA0914">
      <w:start w:val="1"/>
      <w:numFmt w:val="decimal"/>
      <w:lvlText w:val="%1."/>
      <w:lvlJc w:val="left"/>
      <w:pPr>
        <w:ind w:left="718" w:hanging="576"/>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8E838E6"/>
    <w:multiLevelType w:val="hybridMultilevel"/>
    <w:tmpl w:val="6208511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2B3C4BC2"/>
    <w:multiLevelType w:val="hybridMultilevel"/>
    <w:tmpl w:val="29DE7E30"/>
    <w:lvl w:ilvl="0" w:tplc="6F523EB2">
      <w:start w:val="1"/>
      <w:numFmt w:val="decimal"/>
      <w:lvlText w:val="%1."/>
      <w:lvlJc w:val="left"/>
      <w:pPr>
        <w:ind w:left="1020" w:hanging="720"/>
      </w:pPr>
      <w:rPr>
        <w:rFonts w:ascii="Arial" w:eastAsia="Arial" w:hAnsi="Arial" w:cs="Arial" w:hint="default"/>
        <w:b/>
        <w:bCs/>
        <w:w w:val="100"/>
        <w:sz w:val="24"/>
        <w:szCs w:val="24"/>
        <w:lang w:val="en-US" w:eastAsia="en-US" w:bidi="ar-SA"/>
      </w:rPr>
    </w:lvl>
    <w:lvl w:ilvl="1" w:tplc="9D181EE2">
      <w:numFmt w:val="bullet"/>
      <w:lvlText w:val=""/>
      <w:lvlJc w:val="left"/>
      <w:pPr>
        <w:ind w:left="1008" w:hanging="437"/>
      </w:pPr>
      <w:rPr>
        <w:rFonts w:ascii="Symbol" w:eastAsia="Symbol" w:hAnsi="Symbol" w:cs="Symbol" w:hint="default"/>
        <w:w w:val="100"/>
        <w:sz w:val="24"/>
        <w:szCs w:val="24"/>
        <w:lang w:val="en-US" w:eastAsia="en-US" w:bidi="ar-SA"/>
      </w:rPr>
    </w:lvl>
    <w:lvl w:ilvl="2" w:tplc="1AA0C70E">
      <w:numFmt w:val="bullet"/>
      <w:lvlText w:val="•"/>
      <w:lvlJc w:val="left"/>
      <w:pPr>
        <w:ind w:left="1740" w:hanging="437"/>
      </w:pPr>
      <w:rPr>
        <w:rFonts w:hint="default"/>
        <w:lang w:val="en-US" w:eastAsia="en-US" w:bidi="ar-SA"/>
      </w:rPr>
    </w:lvl>
    <w:lvl w:ilvl="3" w:tplc="D5EE88AC">
      <w:numFmt w:val="bullet"/>
      <w:lvlText w:val="•"/>
      <w:lvlJc w:val="left"/>
      <w:pPr>
        <w:ind w:left="2703" w:hanging="437"/>
      </w:pPr>
      <w:rPr>
        <w:rFonts w:hint="default"/>
        <w:lang w:val="en-US" w:eastAsia="en-US" w:bidi="ar-SA"/>
      </w:rPr>
    </w:lvl>
    <w:lvl w:ilvl="4" w:tplc="AD9EF308">
      <w:numFmt w:val="bullet"/>
      <w:lvlText w:val="•"/>
      <w:lvlJc w:val="left"/>
      <w:pPr>
        <w:ind w:left="3666" w:hanging="437"/>
      </w:pPr>
      <w:rPr>
        <w:rFonts w:hint="default"/>
        <w:lang w:val="en-US" w:eastAsia="en-US" w:bidi="ar-SA"/>
      </w:rPr>
    </w:lvl>
    <w:lvl w:ilvl="5" w:tplc="FF2A8502">
      <w:numFmt w:val="bullet"/>
      <w:lvlText w:val="•"/>
      <w:lvlJc w:val="left"/>
      <w:pPr>
        <w:ind w:left="4629" w:hanging="437"/>
      </w:pPr>
      <w:rPr>
        <w:rFonts w:hint="default"/>
        <w:lang w:val="en-US" w:eastAsia="en-US" w:bidi="ar-SA"/>
      </w:rPr>
    </w:lvl>
    <w:lvl w:ilvl="6" w:tplc="0608CC60">
      <w:numFmt w:val="bullet"/>
      <w:lvlText w:val="•"/>
      <w:lvlJc w:val="left"/>
      <w:pPr>
        <w:ind w:left="5593" w:hanging="437"/>
      </w:pPr>
      <w:rPr>
        <w:rFonts w:hint="default"/>
        <w:lang w:val="en-US" w:eastAsia="en-US" w:bidi="ar-SA"/>
      </w:rPr>
    </w:lvl>
    <w:lvl w:ilvl="7" w:tplc="0E74F732">
      <w:numFmt w:val="bullet"/>
      <w:lvlText w:val="•"/>
      <w:lvlJc w:val="left"/>
      <w:pPr>
        <w:ind w:left="6556" w:hanging="437"/>
      </w:pPr>
      <w:rPr>
        <w:rFonts w:hint="default"/>
        <w:lang w:val="en-US" w:eastAsia="en-US" w:bidi="ar-SA"/>
      </w:rPr>
    </w:lvl>
    <w:lvl w:ilvl="8" w:tplc="BAFE5070">
      <w:numFmt w:val="bullet"/>
      <w:lvlText w:val="•"/>
      <w:lvlJc w:val="left"/>
      <w:pPr>
        <w:ind w:left="7519" w:hanging="437"/>
      </w:pPr>
      <w:rPr>
        <w:rFonts w:hint="default"/>
        <w:lang w:val="en-US" w:eastAsia="en-US" w:bidi="ar-SA"/>
      </w:rPr>
    </w:lvl>
  </w:abstractNum>
  <w:abstractNum w:abstractNumId="3" w15:restartNumberingAfterBreak="0">
    <w:nsid w:val="43B066EC"/>
    <w:multiLevelType w:val="hybridMultilevel"/>
    <w:tmpl w:val="8F4E2CB6"/>
    <w:lvl w:ilvl="0" w:tplc="9D86AB32">
      <w:numFmt w:val="bullet"/>
      <w:lvlText w:val=""/>
      <w:lvlJc w:val="left"/>
      <w:pPr>
        <w:ind w:left="475" w:hanging="360"/>
      </w:pPr>
      <w:rPr>
        <w:rFonts w:ascii="Symbol" w:eastAsia="Symbol" w:hAnsi="Symbol" w:cs="Symbol" w:hint="default"/>
        <w:w w:val="100"/>
        <w:sz w:val="20"/>
        <w:szCs w:val="20"/>
        <w:lang w:val="en-US" w:eastAsia="en-US" w:bidi="ar-SA"/>
      </w:rPr>
    </w:lvl>
    <w:lvl w:ilvl="1" w:tplc="3E30176C">
      <w:numFmt w:val="bullet"/>
      <w:lvlText w:val="•"/>
      <w:lvlJc w:val="left"/>
      <w:pPr>
        <w:ind w:left="1394" w:hanging="360"/>
      </w:pPr>
      <w:rPr>
        <w:rFonts w:hint="default"/>
        <w:lang w:val="en-US" w:eastAsia="en-US" w:bidi="ar-SA"/>
      </w:rPr>
    </w:lvl>
    <w:lvl w:ilvl="2" w:tplc="FF8657AE">
      <w:numFmt w:val="bullet"/>
      <w:lvlText w:val="•"/>
      <w:lvlJc w:val="left"/>
      <w:pPr>
        <w:ind w:left="2308" w:hanging="360"/>
      </w:pPr>
      <w:rPr>
        <w:rFonts w:hint="default"/>
        <w:lang w:val="en-US" w:eastAsia="en-US" w:bidi="ar-SA"/>
      </w:rPr>
    </w:lvl>
    <w:lvl w:ilvl="3" w:tplc="44A010B8">
      <w:numFmt w:val="bullet"/>
      <w:lvlText w:val="•"/>
      <w:lvlJc w:val="left"/>
      <w:pPr>
        <w:ind w:left="3222" w:hanging="360"/>
      </w:pPr>
      <w:rPr>
        <w:rFonts w:hint="default"/>
        <w:lang w:val="en-US" w:eastAsia="en-US" w:bidi="ar-SA"/>
      </w:rPr>
    </w:lvl>
    <w:lvl w:ilvl="4" w:tplc="E8DA9476">
      <w:numFmt w:val="bullet"/>
      <w:lvlText w:val="•"/>
      <w:lvlJc w:val="left"/>
      <w:pPr>
        <w:ind w:left="4136" w:hanging="360"/>
      </w:pPr>
      <w:rPr>
        <w:rFonts w:hint="default"/>
        <w:lang w:val="en-US" w:eastAsia="en-US" w:bidi="ar-SA"/>
      </w:rPr>
    </w:lvl>
    <w:lvl w:ilvl="5" w:tplc="F38844C0">
      <w:numFmt w:val="bullet"/>
      <w:lvlText w:val="•"/>
      <w:lvlJc w:val="left"/>
      <w:pPr>
        <w:ind w:left="5050" w:hanging="360"/>
      </w:pPr>
      <w:rPr>
        <w:rFonts w:hint="default"/>
        <w:lang w:val="en-US" w:eastAsia="en-US" w:bidi="ar-SA"/>
      </w:rPr>
    </w:lvl>
    <w:lvl w:ilvl="6" w:tplc="CF92B764">
      <w:numFmt w:val="bullet"/>
      <w:lvlText w:val="•"/>
      <w:lvlJc w:val="left"/>
      <w:pPr>
        <w:ind w:left="5964" w:hanging="360"/>
      </w:pPr>
      <w:rPr>
        <w:rFonts w:hint="default"/>
        <w:lang w:val="en-US" w:eastAsia="en-US" w:bidi="ar-SA"/>
      </w:rPr>
    </w:lvl>
    <w:lvl w:ilvl="7" w:tplc="02E8DA78">
      <w:numFmt w:val="bullet"/>
      <w:lvlText w:val="•"/>
      <w:lvlJc w:val="left"/>
      <w:pPr>
        <w:ind w:left="6878" w:hanging="360"/>
      </w:pPr>
      <w:rPr>
        <w:rFonts w:hint="default"/>
        <w:lang w:val="en-US" w:eastAsia="en-US" w:bidi="ar-SA"/>
      </w:rPr>
    </w:lvl>
    <w:lvl w:ilvl="8" w:tplc="A8122812">
      <w:numFmt w:val="bullet"/>
      <w:lvlText w:val="•"/>
      <w:lvlJc w:val="left"/>
      <w:pPr>
        <w:ind w:left="7792" w:hanging="360"/>
      </w:pPr>
      <w:rPr>
        <w:rFonts w:hint="default"/>
        <w:lang w:val="en-US" w:eastAsia="en-US" w:bidi="ar-SA"/>
      </w:rPr>
    </w:lvl>
  </w:abstractNum>
  <w:abstractNum w:abstractNumId="4" w15:restartNumberingAfterBreak="0">
    <w:nsid w:val="4A387BD0"/>
    <w:multiLevelType w:val="hybridMultilevel"/>
    <w:tmpl w:val="6D9E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27E0A"/>
    <w:multiLevelType w:val="hybridMultilevel"/>
    <w:tmpl w:val="396A25EC"/>
    <w:lvl w:ilvl="0" w:tplc="33768BA4">
      <w:numFmt w:val="bullet"/>
      <w:lvlText w:val=""/>
      <w:lvlJc w:val="left"/>
      <w:pPr>
        <w:ind w:left="880" w:hanging="360"/>
      </w:pPr>
      <w:rPr>
        <w:rFonts w:hint="default"/>
        <w:w w:val="100"/>
        <w:lang w:val="en-US" w:eastAsia="en-US" w:bidi="ar-SA"/>
      </w:rPr>
    </w:lvl>
    <w:lvl w:ilvl="1" w:tplc="AB464286">
      <w:numFmt w:val="bullet"/>
      <w:lvlText w:val="•"/>
      <w:lvlJc w:val="left"/>
      <w:pPr>
        <w:ind w:left="1754" w:hanging="360"/>
      </w:pPr>
      <w:rPr>
        <w:rFonts w:hint="default"/>
        <w:lang w:val="en-US" w:eastAsia="en-US" w:bidi="ar-SA"/>
      </w:rPr>
    </w:lvl>
    <w:lvl w:ilvl="2" w:tplc="8A683336">
      <w:numFmt w:val="bullet"/>
      <w:lvlText w:val="•"/>
      <w:lvlJc w:val="left"/>
      <w:pPr>
        <w:ind w:left="2628" w:hanging="360"/>
      </w:pPr>
      <w:rPr>
        <w:rFonts w:hint="default"/>
        <w:lang w:val="en-US" w:eastAsia="en-US" w:bidi="ar-SA"/>
      </w:rPr>
    </w:lvl>
    <w:lvl w:ilvl="3" w:tplc="035C564A">
      <w:numFmt w:val="bullet"/>
      <w:lvlText w:val="•"/>
      <w:lvlJc w:val="left"/>
      <w:pPr>
        <w:ind w:left="3502" w:hanging="360"/>
      </w:pPr>
      <w:rPr>
        <w:rFonts w:hint="default"/>
        <w:lang w:val="en-US" w:eastAsia="en-US" w:bidi="ar-SA"/>
      </w:rPr>
    </w:lvl>
    <w:lvl w:ilvl="4" w:tplc="A6B4C3B8">
      <w:numFmt w:val="bullet"/>
      <w:lvlText w:val="•"/>
      <w:lvlJc w:val="left"/>
      <w:pPr>
        <w:ind w:left="4376" w:hanging="360"/>
      </w:pPr>
      <w:rPr>
        <w:rFonts w:hint="default"/>
        <w:lang w:val="en-US" w:eastAsia="en-US" w:bidi="ar-SA"/>
      </w:rPr>
    </w:lvl>
    <w:lvl w:ilvl="5" w:tplc="0C9E44F8">
      <w:numFmt w:val="bullet"/>
      <w:lvlText w:val="•"/>
      <w:lvlJc w:val="left"/>
      <w:pPr>
        <w:ind w:left="5250" w:hanging="360"/>
      </w:pPr>
      <w:rPr>
        <w:rFonts w:hint="default"/>
        <w:lang w:val="en-US" w:eastAsia="en-US" w:bidi="ar-SA"/>
      </w:rPr>
    </w:lvl>
    <w:lvl w:ilvl="6" w:tplc="58DAFF64">
      <w:numFmt w:val="bullet"/>
      <w:lvlText w:val="•"/>
      <w:lvlJc w:val="left"/>
      <w:pPr>
        <w:ind w:left="6124" w:hanging="360"/>
      </w:pPr>
      <w:rPr>
        <w:rFonts w:hint="default"/>
        <w:lang w:val="en-US" w:eastAsia="en-US" w:bidi="ar-SA"/>
      </w:rPr>
    </w:lvl>
    <w:lvl w:ilvl="7" w:tplc="455C382A">
      <w:numFmt w:val="bullet"/>
      <w:lvlText w:val="•"/>
      <w:lvlJc w:val="left"/>
      <w:pPr>
        <w:ind w:left="6998" w:hanging="360"/>
      </w:pPr>
      <w:rPr>
        <w:rFonts w:hint="default"/>
        <w:lang w:val="en-US" w:eastAsia="en-US" w:bidi="ar-SA"/>
      </w:rPr>
    </w:lvl>
    <w:lvl w:ilvl="8" w:tplc="1D5EF29A">
      <w:numFmt w:val="bullet"/>
      <w:lvlText w:val="•"/>
      <w:lvlJc w:val="left"/>
      <w:pPr>
        <w:ind w:left="7872" w:hanging="360"/>
      </w:pPr>
      <w:rPr>
        <w:rFonts w:hint="default"/>
        <w:lang w:val="en-US" w:eastAsia="en-US" w:bidi="ar-SA"/>
      </w:rPr>
    </w:lvl>
  </w:abstractNum>
  <w:abstractNum w:abstractNumId="6" w15:restartNumberingAfterBreak="0">
    <w:nsid w:val="50255C51"/>
    <w:multiLevelType w:val="hybridMultilevel"/>
    <w:tmpl w:val="A2CAC2B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51963C82"/>
    <w:multiLevelType w:val="hybridMultilevel"/>
    <w:tmpl w:val="F76447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72E644A3"/>
    <w:multiLevelType w:val="hybridMultilevel"/>
    <w:tmpl w:val="BAEA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C6"/>
    <w:rsid w:val="00371F52"/>
    <w:rsid w:val="0047417C"/>
    <w:rsid w:val="00632621"/>
    <w:rsid w:val="00733862"/>
    <w:rsid w:val="00783A54"/>
    <w:rsid w:val="008862DD"/>
    <w:rsid w:val="008C0B37"/>
    <w:rsid w:val="00923B0E"/>
    <w:rsid w:val="009D09C6"/>
    <w:rsid w:val="00A62BA9"/>
    <w:rsid w:val="00C15A2E"/>
    <w:rsid w:val="00CE0027"/>
    <w:rsid w:val="00F31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3E1EE"/>
  <w15:docId w15:val="{5C10F972-4802-492A-8F5F-651E59C6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
    <w:qFormat/>
    <w:pPr>
      <w:spacing w:before="14"/>
      <w:ind w:left="1516"/>
    </w:pPr>
    <w:rPr>
      <w:sz w:val="32"/>
      <w:szCs w:val="32"/>
    </w:rPr>
  </w:style>
  <w:style w:type="paragraph" w:styleId="ListParagraph">
    <w:name w:val="List Paragraph"/>
    <w:basedOn w:val="Normal"/>
    <w:uiPriority w:val="1"/>
    <w:qFormat/>
    <w:pPr>
      <w:ind w:left="47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97263">
      <w:bodyDiv w:val="1"/>
      <w:marLeft w:val="0"/>
      <w:marRight w:val="0"/>
      <w:marTop w:val="0"/>
      <w:marBottom w:val="0"/>
      <w:divBdr>
        <w:top w:val="none" w:sz="0" w:space="0" w:color="auto"/>
        <w:left w:val="none" w:sz="0" w:space="0" w:color="auto"/>
        <w:bottom w:val="none" w:sz="0" w:space="0" w:color="auto"/>
        <w:right w:val="none" w:sz="0" w:space="0" w:color="auto"/>
      </w:divBdr>
      <w:divsChild>
        <w:div w:id="2028482620">
          <w:marLeft w:val="0"/>
          <w:marRight w:val="0"/>
          <w:marTop w:val="0"/>
          <w:marBottom w:val="0"/>
          <w:divBdr>
            <w:top w:val="none" w:sz="0" w:space="0" w:color="auto"/>
            <w:left w:val="none" w:sz="0" w:space="0" w:color="auto"/>
            <w:bottom w:val="none" w:sz="0" w:space="0" w:color="auto"/>
            <w:right w:val="none" w:sz="0" w:space="0" w:color="auto"/>
          </w:divBdr>
        </w:div>
        <w:div w:id="850295910">
          <w:marLeft w:val="0"/>
          <w:marRight w:val="0"/>
          <w:marTop w:val="0"/>
          <w:marBottom w:val="0"/>
          <w:divBdr>
            <w:top w:val="none" w:sz="0" w:space="0" w:color="auto"/>
            <w:left w:val="none" w:sz="0" w:space="0" w:color="auto"/>
            <w:bottom w:val="none" w:sz="0" w:space="0" w:color="auto"/>
            <w:right w:val="none" w:sz="0" w:space="0" w:color="auto"/>
          </w:divBdr>
        </w:div>
        <w:div w:id="2083484094">
          <w:marLeft w:val="0"/>
          <w:marRight w:val="0"/>
          <w:marTop w:val="0"/>
          <w:marBottom w:val="0"/>
          <w:divBdr>
            <w:top w:val="none" w:sz="0" w:space="0" w:color="auto"/>
            <w:left w:val="none" w:sz="0" w:space="0" w:color="auto"/>
            <w:bottom w:val="none" w:sz="0" w:space="0" w:color="auto"/>
            <w:right w:val="none" w:sz="0" w:space="0" w:color="auto"/>
          </w:divBdr>
        </w:div>
        <w:div w:id="3077063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Mrs Agis</cp:lastModifiedBy>
  <cp:revision>3</cp:revision>
  <dcterms:created xsi:type="dcterms:W3CDTF">2022-04-05T10:06:00Z</dcterms:created>
  <dcterms:modified xsi:type="dcterms:W3CDTF">2022-04-06T10:06:00Z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vt:lpwstr>
  </property>
  <property fmtid="{D5CDD505-2E9C-101B-9397-08002B2CF9AE}" pid="4" name="LastSaved">
    <vt:filetime>2022-04-05T00:00:00Z</vt:filetime>
  </property>
</Properties>
</file>